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A4" w:rsidRPr="00827161" w:rsidRDefault="00FC45A4" w:rsidP="00827161">
      <w:pPr>
        <w:shd w:val="clear" w:color="auto" w:fill="FFFFFF"/>
        <w:spacing w:after="0" w:line="240" w:lineRule="auto"/>
        <w:ind w:right="-1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2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7161">
        <w:rPr>
          <w:rFonts w:ascii="Times New Roman" w:hAnsi="Times New Roman" w:cs="Times New Roman"/>
          <w:color w:val="000000"/>
          <w:sz w:val="24"/>
          <w:szCs w:val="24"/>
        </w:rPr>
        <w:t xml:space="preserve">                            </w:t>
      </w: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1BB9" w:rsidRPr="006A1BB9" w:rsidRDefault="00F421EC" w:rsidP="00F42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1F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45" type="#_x0000_t75" style="width:469.5pt;height:678.75pt;visibility:visible;mso-wrap-style:square">
            <v:imagedata r:id="rId7" o:title="Image (3)" croptop="2349f" cropbottom="5753f" cropleft="3213f" cropright="2045f"/>
          </v:shape>
        </w:pict>
      </w: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1BB9" w:rsidRPr="006A1BB9" w:rsidRDefault="006A1BB9" w:rsidP="006A1B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C45A4" w:rsidRPr="00F421EC" w:rsidRDefault="00FC45A4" w:rsidP="00F4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45A4" w:rsidRPr="00652B83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5A4" w:rsidRPr="00652B83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FC45A4" w:rsidRPr="00652B83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FC45A4" w:rsidRPr="00652B83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="003616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616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1660">
        <w:rPr>
          <w:rFonts w:ascii="Times New Roman" w:hAnsi="Times New Roman" w:cs="Times New Roman"/>
          <w:sz w:val="24"/>
          <w:szCs w:val="24"/>
        </w:rPr>
        <w:t>.8</w:t>
      </w:r>
    </w:p>
    <w:p w:rsidR="00FC45A4" w:rsidRPr="00652B83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Нормативный пока</w:t>
      </w:r>
      <w:r>
        <w:rPr>
          <w:rFonts w:ascii="Times New Roman" w:hAnsi="Times New Roman" w:cs="Times New Roman"/>
          <w:sz w:val="24"/>
          <w:szCs w:val="24"/>
        </w:rPr>
        <w:t>затель уровня развития детей 4-5</w:t>
      </w:r>
      <w:r w:rsidRPr="00652B83">
        <w:rPr>
          <w:rFonts w:ascii="Times New Roman" w:hAnsi="Times New Roman" w:cs="Times New Roman"/>
          <w:sz w:val="24"/>
          <w:szCs w:val="24"/>
        </w:rPr>
        <w:t xml:space="preserve"> лет</w:t>
      </w:r>
      <w:r w:rsidR="0036166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3616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1660">
        <w:rPr>
          <w:rFonts w:ascii="Times New Roman" w:hAnsi="Times New Roman" w:cs="Times New Roman"/>
          <w:sz w:val="24"/>
          <w:szCs w:val="24"/>
        </w:rPr>
        <w:t>.…27</w:t>
      </w:r>
    </w:p>
    <w:p w:rsidR="00FC45A4" w:rsidRPr="00652B83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61660">
        <w:rPr>
          <w:rFonts w:ascii="Times New Roman" w:hAnsi="Times New Roman" w:cs="Times New Roman"/>
          <w:sz w:val="24"/>
          <w:szCs w:val="24"/>
        </w:rPr>
        <w:t>………………29</w:t>
      </w:r>
    </w:p>
    <w:p w:rsidR="00FC45A4" w:rsidRPr="00305A72" w:rsidRDefault="00FC45A4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5A4" w:rsidRPr="00AF5175" w:rsidRDefault="00FC45A4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0"/>
    </w:p>
    <w:p w:rsidR="00FC45A4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4-5 лет»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Л.А. Парамоновой.</w:t>
      </w:r>
    </w:p>
    <w:p w:rsidR="00FC45A4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FC45A4" w:rsidRPr="00305A72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FC45A4" w:rsidRPr="00305A72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FC45A4" w:rsidRPr="00305A72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FC45A4" w:rsidRPr="00305A72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FC45A4" w:rsidRPr="00305A72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FC45A4" w:rsidRPr="00305A72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FC45A4" w:rsidRPr="00305A72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</w:t>
      </w:r>
      <w:proofErr w:type="gramStart"/>
      <w:r w:rsidRPr="00305A72">
        <w:rPr>
          <w:rFonts w:ascii="Times New Roman" w:hAnsi="Times New Roman" w:cs="Times New Roman"/>
          <w:color w:val="000000"/>
          <w:sz w:val="24"/>
          <w:szCs w:val="24"/>
        </w:rPr>
        <w:t>плана  в</w:t>
      </w:r>
      <w:proofErr w:type="gramEnd"/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результатов педагогической диагностики; </w:t>
      </w:r>
    </w:p>
    <w:p w:rsidR="00FC45A4" w:rsidRPr="00305A72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FC45A4" w:rsidRPr="00305A72" w:rsidRDefault="00FC45A4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5A4" w:rsidRPr="00305A72" w:rsidRDefault="00FC45A4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1"/>
    </w:p>
    <w:p w:rsidR="00FC45A4" w:rsidRPr="006F4367" w:rsidRDefault="00FC45A4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A4" w:rsidRDefault="00FC45A4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8"/>
    </w:p>
    <w:p w:rsidR="00FC45A4" w:rsidRPr="00305A72" w:rsidRDefault="00FC45A4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2"/>
    </w:p>
    <w:p w:rsidR="00FC45A4" w:rsidRPr="00305A72" w:rsidRDefault="00FC45A4" w:rsidP="00F71A8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FC45A4" w:rsidRPr="00305A72" w:rsidRDefault="00FC45A4" w:rsidP="00F71A8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FC45A4" w:rsidRPr="00305A72" w:rsidRDefault="00FC45A4" w:rsidP="00F71A8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FC45A4" w:rsidRPr="00305A72" w:rsidRDefault="00FC45A4" w:rsidP="00F71A8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A72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305A72">
        <w:rPr>
          <w:rFonts w:ascii="Times New Roman" w:hAnsi="Times New Roman" w:cs="Times New Roman"/>
          <w:sz w:val="24"/>
          <w:szCs w:val="24"/>
        </w:rPr>
        <w:t xml:space="preserve">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FC45A4" w:rsidRPr="00305A72" w:rsidRDefault="00FC45A4" w:rsidP="00F71A89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FC45A4" w:rsidRDefault="00FC45A4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9"/>
    </w:p>
    <w:p w:rsidR="00FC45A4" w:rsidRPr="00305A72" w:rsidRDefault="00FC45A4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3"/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FC45A4" w:rsidRPr="00305A72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FC45A4" w:rsidRPr="007E2370" w:rsidRDefault="00FC45A4" w:rsidP="00F71A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4" w:name="_Toc445745950"/>
    </w:p>
    <w:p w:rsidR="00FC45A4" w:rsidRPr="00305A72" w:rsidRDefault="00FC45A4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Планирования образовательной работы в течение полугодия</w:t>
      </w:r>
      <w:bookmarkEnd w:id="4"/>
    </w:p>
    <w:p w:rsidR="00FC45A4" w:rsidRPr="00305A72" w:rsidRDefault="00FC45A4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2C37D3" w:rsidRPr="000C591E" w:rsidRDefault="00FC45A4" w:rsidP="002C37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91E">
        <w:rPr>
          <w:rFonts w:ascii="Times New Roman" w:hAnsi="Times New Roman" w:cs="Times New Roman"/>
          <w:sz w:val="24"/>
          <w:szCs w:val="24"/>
        </w:rPr>
        <w:t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Подведя итоги</w:t>
      </w:r>
      <w:r w:rsidR="003029C7" w:rsidRPr="000C591E">
        <w:rPr>
          <w:rFonts w:ascii="Times New Roman" w:hAnsi="Times New Roman" w:cs="Times New Roman"/>
          <w:sz w:val="24"/>
          <w:szCs w:val="24"/>
        </w:rPr>
        <w:t xml:space="preserve"> </w:t>
      </w:r>
      <w:r w:rsidR="002C37D3" w:rsidRPr="000C591E">
        <w:rPr>
          <w:rFonts w:ascii="Times New Roman" w:hAnsi="Times New Roman" w:cs="Times New Roman"/>
          <w:sz w:val="24"/>
          <w:szCs w:val="24"/>
        </w:rPr>
        <w:t>диагностики,</w:t>
      </w:r>
      <w:r w:rsidR="003029C7" w:rsidRPr="000C591E">
        <w:rPr>
          <w:rFonts w:ascii="Times New Roman" w:hAnsi="Times New Roman" w:cs="Times New Roman"/>
          <w:sz w:val="24"/>
          <w:szCs w:val="24"/>
        </w:rPr>
        <w:t xml:space="preserve"> </w:t>
      </w:r>
      <w:r w:rsidR="000C591E" w:rsidRPr="000C591E">
        <w:rPr>
          <w:rFonts w:ascii="Times New Roman" w:hAnsi="Times New Roman" w:cs="Times New Roman"/>
          <w:sz w:val="24"/>
          <w:szCs w:val="24"/>
        </w:rPr>
        <w:t>май 2018</w:t>
      </w:r>
      <w:r w:rsidR="002C4913" w:rsidRPr="000C591E">
        <w:rPr>
          <w:rFonts w:ascii="Times New Roman" w:hAnsi="Times New Roman" w:cs="Times New Roman"/>
          <w:sz w:val="24"/>
          <w:szCs w:val="24"/>
        </w:rPr>
        <w:t>г</w:t>
      </w:r>
      <w:r w:rsidR="00361660" w:rsidRPr="000C591E">
        <w:rPr>
          <w:rFonts w:ascii="Times New Roman" w:hAnsi="Times New Roman" w:cs="Times New Roman"/>
          <w:sz w:val="24"/>
          <w:szCs w:val="24"/>
        </w:rPr>
        <w:t xml:space="preserve">. </w:t>
      </w:r>
      <w:r w:rsidR="002C37D3" w:rsidRPr="000C5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Инициатива как целеполагание и волевое усилие: наблюдение</w:t>
      </w:r>
      <w:r w:rsidR="00361660" w:rsidRPr="000C5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продуктивной деятельностью:</w:t>
      </w:r>
      <w:r w:rsidR="002C37D3" w:rsidRPr="000C591E">
        <w:rPr>
          <w:rFonts w:ascii="Times New Roman" w:hAnsi="Times New Roman" w:cs="Times New Roman"/>
          <w:bCs/>
          <w:iCs/>
          <w:sz w:val="24"/>
          <w:szCs w:val="24"/>
        </w:rPr>
        <w:t xml:space="preserve"> 65% формулируют конкретную цель, в процессе работы может менять цель, но фиксируют конечный результат.</w:t>
      </w:r>
    </w:p>
    <w:p w:rsidR="00361660" w:rsidRPr="000C591E" w:rsidRDefault="00361660" w:rsidP="002C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91E">
        <w:rPr>
          <w:rFonts w:ascii="Times New Roman" w:hAnsi="Times New Roman" w:cs="Times New Roman"/>
          <w:b/>
          <w:i/>
          <w:sz w:val="24"/>
          <w:szCs w:val="24"/>
        </w:rPr>
        <w:t>Творческая инициатива:</w:t>
      </w:r>
      <w:r w:rsidRPr="000C591E">
        <w:rPr>
          <w:rFonts w:ascii="Times New Roman" w:hAnsi="Times New Roman" w:cs="Times New Roman"/>
          <w:sz w:val="24"/>
          <w:szCs w:val="24"/>
        </w:rPr>
        <w:t xml:space="preserve"> 70% активно развертывают несколько связанных по смыслу условных действий. Вариативно используют предметы-заместители в условном игровом значении.</w:t>
      </w:r>
    </w:p>
    <w:p w:rsidR="00FC45A4" w:rsidRPr="000C591E" w:rsidRDefault="00FC45A4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51"/>
      </w:tblGrid>
      <w:tr w:rsidR="000C591E" w:rsidRPr="000C591E">
        <w:trPr>
          <w:jc w:val="center"/>
        </w:trPr>
        <w:tc>
          <w:tcPr>
            <w:tcW w:w="4672" w:type="dxa"/>
          </w:tcPr>
          <w:p w:rsidR="00FC45A4" w:rsidRPr="000C591E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"Западающий" тип инициативы</w:t>
            </w:r>
          </w:p>
        </w:tc>
        <w:tc>
          <w:tcPr>
            <w:tcW w:w="5251" w:type="dxa"/>
          </w:tcPr>
          <w:p w:rsidR="00FC45A4" w:rsidRPr="000C591E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практика, нуждающаяся в активизации</w:t>
            </w:r>
          </w:p>
        </w:tc>
      </w:tr>
      <w:tr w:rsidR="000C591E" w:rsidRPr="000C591E">
        <w:trPr>
          <w:jc w:val="center"/>
        </w:trPr>
        <w:tc>
          <w:tcPr>
            <w:tcW w:w="4672" w:type="dxa"/>
          </w:tcPr>
          <w:p w:rsidR="00FC45A4" w:rsidRPr="000C591E" w:rsidRDefault="00850698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Инициатива как целеполагание и волевое усилие</w:t>
            </w:r>
          </w:p>
        </w:tc>
        <w:tc>
          <w:tcPr>
            <w:tcW w:w="5251" w:type="dxa"/>
          </w:tcPr>
          <w:p w:rsidR="00FC45A4" w:rsidRPr="000C591E" w:rsidRDefault="00850698" w:rsidP="003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Продуктивные формы деятельности, работа с незаконченным продуктом.</w:t>
            </w:r>
          </w:p>
        </w:tc>
      </w:tr>
      <w:tr w:rsidR="000C591E" w:rsidRPr="000C591E">
        <w:trPr>
          <w:jc w:val="center"/>
        </w:trPr>
        <w:tc>
          <w:tcPr>
            <w:tcW w:w="4672" w:type="dxa"/>
          </w:tcPr>
          <w:p w:rsidR="00FC45A4" w:rsidRPr="000C591E" w:rsidRDefault="00850698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инициатива</w:t>
            </w:r>
          </w:p>
        </w:tc>
        <w:tc>
          <w:tcPr>
            <w:tcW w:w="5251" w:type="dxa"/>
          </w:tcPr>
          <w:p w:rsidR="00FC45A4" w:rsidRPr="000C591E" w:rsidRDefault="00850698" w:rsidP="002C4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Сюжетная игра.</w:t>
            </w:r>
          </w:p>
        </w:tc>
      </w:tr>
    </w:tbl>
    <w:p w:rsidR="00FC45A4" w:rsidRPr="000C591E" w:rsidRDefault="00FC45A4" w:rsidP="007E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91E">
        <w:rPr>
          <w:rFonts w:ascii="Times New Roman" w:hAnsi="Times New Roman" w:cs="Times New Roman"/>
          <w:sz w:val="24"/>
          <w:szCs w:val="24"/>
        </w:rPr>
        <w:t>Действуя относительно всей группы детей (большинство которых продемонстрировало "западание" той или иной инициативы), увеличили число соответствующих занятий и определили воздействие на самостоятельную деятельность детей посредством изменения</w:t>
      </w:r>
      <w:r w:rsidRPr="00DA7D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91E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среды. </w:t>
      </w:r>
    </w:p>
    <w:p w:rsidR="00FC45A4" w:rsidRPr="00305A72" w:rsidRDefault="00FC45A4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5A4" w:rsidRDefault="00FC45A4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FC45A4" w:rsidRPr="006F4367" w:rsidRDefault="00FC45A4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361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средней группе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(4-5 лет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FC45A4" w:rsidRPr="006D7100">
        <w:trPr>
          <w:jc w:val="center"/>
        </w:trPr>
        <w:tc>
          <w:tcPr>
            <w:tcW w:w="9375" w:type="dxa"/>
            <w:gridSpan w:val="2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FC45A4" w:rsidRPr="00305A72" w:rsidRDefault="00FC45A4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FC45A4" w:rsidRPr="00305A72" w:rsidRDefault="00FC45A4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раза в неделю 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FC45A4" w:rsidRDefault="00FC45A4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FC45A4" w:rsidRPr="006D7100">
        <w:trPr>
          <w:trHeight w:val="194"/>
          <w:jc w:val="center"/>
        </w:trPr>
        <w:tc>
          <w:tcPr>
            <w:tcW w:w="3921" w:type="dxa"/>
          </w:tcPr>
          <w:p w:rsidR="00FC45A4" w:rsidRPr="006F19D6" w:rsidRDefault="00FC45A4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FC45A4" w:rsidRPr="006F19D6" w:rsidRDefault="00FC45A4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FC45A4" w:rsidRPr="006F19D6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1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(2 часов 20</w:t>
            </w: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</w:tr>
      <w:tr w:rsidR="00FC45A4" w:rsidRPr="006D7100">
        <w:trPr>
          <w:jc w:val="center"/>
        </w:trPr>
        <w:tc>
          <w:tcPr>
            <w:tcW w:w="9375" w:type="dxa"/>
            <w:gridSpan w:val="2"/>
          </w:tcPr>
          <w:p w:rsidR="00FC45A4" w:rsidRPr="0077136E" w:rsidRDefault="00FC45A4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Pr="00305A72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FC45A4" w:rsidRPr="006F19D6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FC45A4" w:rsidRDefault="00FC45A4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9375" w:type="dxa"/>
            <w:gridSpan w:val="2"/>
          </w:tcPr>
          <w:p w:rsidR="00FC45A4" w:rsidRPr="008B5553" w:rsidRDefault="00FC45A4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5A4" w:rsidRPr="006D7100">
        <w:trPr>
          <w:jc w:val="center"/>
        </w:trPr>
        <w:tc>
          <w:tcPr>
            <w:tcW w:w="3921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5454" w:type="dxa"/>
          </w:tcPr>
          <w:p w:rsidR="00FC45A4" w:rsidRDefault="00FC45A4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C45A4" w:rsidRDefault="00FC45A4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5A4" w:rsidRPr="008B5553" w:rsidRDefault="00FC45A4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553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в части,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553">
        <w:rPr>
          <w:rFonts w:ascii="Times New Roman" w:hAnsi="Times New Roman" w:cs="Times New Roman"/>
          <w:b/>
          <w:bCs/>
          <w:sz w:val="24"/>
          <w:szCs w:val="24"/>
        </w:rPr>
        <w:t>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FC45A4" w:rsidRPr="006D7100"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FC45A4" w:rsidRPr="006D7100"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мир «Я и другие» (игровая деятельность)</w:t>
            </w:r>
          </w:p>
        </w:tc>
        <w:tc>
          <w:tcPr>
            <w:tcW w:w="189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proofErr w:type="gramEnd"/>
          </w:p>
        </w:tc>
      </w:tr>
      <w:tr w:rsidR="00FC45A4" w:rsidRPr="006D7100"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FC45A4" w:rsidRPr="006D7100" w:rsidRDefault="00B57A8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 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</w:p>
        </w:tc>
      </w:tr>
    </w:tbl>
    <w:p w:rsidR="00FC45A4" w:rsidRDefault="00FC45A4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5A4" w:rsidRPr="00006D94" w:rsidRDefault="00FC45A4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FC45A4" w:rsidRPr="006D7100">
        <w:tc>
          <w:tcPr>
            <w:tcW w:w="10461" w:type="dxa"/>
            <w:gridSpan w:val="3"/>
          </w:tcPr>
          <w:p w:rsidR="00FC45A4" w:rsidRPr="006D7100" w:rsidRDefault="00FC45A4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FC45A4" w:rsidRPr="006D7100">
        <w:tc>
          <w:tcPr>
            <w:tcW w:w="4038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Конкурсы/мероприятия</w:t>
            </w:r>
          </w:p>
        </w:tc>
        <w:tc>
          <w:tcPr>
            <w:tcW w:w="2532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91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Ответственный/участники                                  </w:t>
            </w:r>
          </w:p>
        </w:tc>
      </w:tr>
      <w:tr w:rsidR="00FC45A4" w:rsidRPr="006D7100">
        <w:tc>
          <w:tcPr>
            <w:tcW w:w="10461" w:type="dxa"/>
            <w:gridSpan w:val="3"/>
          </w:tcPr>
          <w:p w:rsidR="00FC45A4" w:rsidRPr="006D7100" w:rsidRDefault="00FC45A4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FC45A4" w:rsidRPr="006D7100" w:rsidRDefault="00FC45A4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FC45A4" w:rsidRPr="006D7100">
        <w:tc>
          <w:tcPr>
            <w:tcW w:w="4038" w:type="dxa"/>
          </w:tcPr>
          <w:p w:rsidR="00FC45A4" w:rsidRPr="00D821AC" w:rsidRDefault="00FC45A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r w:rsidR="00640396"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кий конкурс «Дары </w:t>
            </w:r>
            <w:r w:rsidR="00A12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0396" w:rsidRPr="00D821AC" w:rsidRDefault="00640396" w:rsidP="00640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C45A4" w:rsidRPr="00D821AC" w:rsidRDefault="0064039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FC45A4"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45A4" w:rsidRPr="00D821AC" w:rsidRDefault="0064039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FC45A4" w:rsidRPr="00D821AC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FC45A4" w:rsidRPr="006D7100">
        <w:tc>
          <w:tcPr>
            <w:tcW w:w="4038" w:type="dxa"/>
          </w:tcPr>
          <w:p w:rsidR="00FC45A4" w:rsidRPr="00D821AC" w:rsidRDefault="00FC45A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 w:rsidR="00640396"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конкурс «Новогодние фантазии</w:t>
            </w: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5A4" w:rsidRPr="00D821AC" w:rsidRDefault="00FC45A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C45A4" w:rsidRPr="00D821AC" w:rsidRDefault="0064039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2018</w:t>
            </w:r>
          </w:p>
        </w:tc>
        <w:tc>
          <w:tcPr>
            <w:tcW w:w="3891" w:type="dxa"/>
          </w:tcPr>
          <w:p w:rsidR="00FC45A4" w:rsidRPr="00D821AC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FC45A4" w:rsidRPr="006D7100">
        <w:tc>
          <w:tcPr>
            <w:tcW w:w="4038" w:type="dxa"/>
          </w:tcPr>
          <w:p w:rsidR="00FC45A4" w:rsidRPr="00D821AC" w:rsidRDefault="00D821AC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космоса </w:t>
            </w:r>
          </w:p>
        </w:tc>
        <w:tc>
          <w:tcPr>
            <w:tcW w:w="2532" w:type="dxa"/>
          </w:tcPr>
          <w:p w:rsidR="00FC45A4" w:rsidRPr="00D821AC" w:rsidRDefault="00D821A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3891" w:type="dxa"/>
          </w:tcPr>
          <w:p w:rsidR="00FC45A4" w:rsidRPr="00D821AC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090C47" w:rsidRPr="006D7100">
        <w:tc>
          <w:tcPr>
            <w:tcW w:w="4038" w:type="dxa"/>
          </w:tcPr>
          <w:p w:rsidR="00090C47" w:rsidRPr="00D821AC" w:rsidRDefault="00090C4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психолога. </w:t>
            </w:r>
          </w:p>
        </w:tc>
        <w:tc>
          <w:tcPr>
            <w:tcW w:w="2532" w:type="dxa"/>
          </w:tcPr>
          <w:p w:rsidR="00090C47" w:rsidRPr="00D821AC" w:rsidRDefault="00090C4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3891" w:type="dxa"/>
          </w:tcPr>
          <w:p w:rsidR="00090C47" w:rsidRPr="00D821AC" w:rsidRDefault="00090C4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090C47" w:rsidRPr="006D7100">
        <w:tc>
          <w:tcPr>
            <w:tcW w:w="4038" w:type="dxa"/>
          </w:tcPr>
          <w:p w:rsidR="00090C47" w:rsidRDefault="00090C4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здоровья. </w:t>
            </w:r>
          </w:p>
        </w:tc>
        <w:tc>
          <w:tcPr>
            <w:tcW w:w="2532" w:type="dxa"/>
          </w:tcPr>
          <w:p w:rsidR="00090C47" w:rsidRDefault="00090C4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891" w:type="dxa"/>
          </w:tcPr>
          <w:p w:rsidR="00090C47" w:rsidRPr="00D821AC" w:rsidRDefault="00090C4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A12C12" w:rsidRPr="006D7100">
        <w:tc>
          <w:tcPr>
            <w:tcW w:w="4038" w:type="dxa"/>
          </w:tcPr>
          <w:p w:rsidR="00A12C12" w:rsidRDefault="00A12C12" w:rsidP="00A12C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тематических проектов совместно с ФИРО. </w:t>
            </w: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  <w:tc>
          <w:tcPr>
            <w:tcW w:w="2532" w:type="dxa"/>
          </w:tcPr>
          <w:p w:rsidR="00A12C12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A12C12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A12C12" w:rsidRPr="006D7100">
        <w:tc>
          <w:tcPr>
            <w:tcW w:w="4038" w:type="dxa"/>
          </w:tcPr>
          <w:p w:rsidR="00A12C12" w:rsidRDefault="00A12C12" w:rsidP="00A12C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2C12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A12C12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C12" w:rsidRPr="006D7100">
        <w:tc>
          <w:tcPr>
            <w:tcW w:w="10461" w:type="dxa"/>
            <w:gridSpan w:val="3"/>
          </w:tcPr>
          <w:p w:rsidR="00A12C12" w:rsidRPr="00D821AC" w:rsidRDefault="00A12C12" w:rsidP="00A12C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12C12" w:rsidRPr="006D7100">
        <w:tc>
          <w:tcPr>
            <w:tcW w:w="4038" w:type="dxa"/>
          </w:tcPr>
          <w:p w:rsidR="00A12C12" w:rsidRPr="00D821AC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Конкурс «Семейные традиции и увлечения» </w:t>
            </w:r>
          </w:p>
        </w:tc>
        <w:tc>
          <w:tcPr>
            <w:tcW w:w="2532" w:type="dxa"/>
          </w:tcPr>
          <w:p w:rsidR="00A12C12" w:rsidRPr="00D821AC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Апрель-май, 2019</w:t>
            </w:r>
          </w:p>
        </w:tc>
        <w:tc>
          <w:tcPr>
            <w:tcW w:w="3891" w:type="dxa"/>
          </w:tcPr>
          <w:p w:rsidR="00A12C12" w:rsidRPr="00D821AC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Кугаевская М.В. Воспитатели групп</w:t>
            </w:r>
          </w:p>
        </w:tc>
      </w:tr>
      <w:tr w:rsidR="00A12C12" w:rsidRPr="006D7100">
        <w:tc>
          <w:tcPr>
            <w:tcW w:w="10461" w:type="dxa"/>
            <w:gridSpan w:val="3"/>
          </w:tcPr>
          <w:p w:rsidR="00A12C12" w:rsidRPr="00D821AC" w:rsidRDefault="00A12C12" w:rsidP="00A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A12C12" w:rsidRPr="006D7100">
        <w:tc>
          <w:tcPr>
            <w:tcW w:w="4038" w:type="dxa"/>
          </w:tcPr>
          <w:p w:rsidR="00F421EC" w:rsidRDefault="00A12C12" w:rsidP="00F421E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Патриотический проект </w:t>
            </w:r>
          </w:p>
          <w:p w:rsidR="00A12C12" w:rsidRPr="00D821AC" w:rsidRDefault="00A12C12" w:rsidP="00F421E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помнит мир спасенный» </w:t>
            </w:r>
          </w:p>
        </w:tc>
        <w:tc>
          <w:tcPr>
            <w:tcW w:w="2532" w:type="dxa"/>
          </w:tcPr>
          <w:p w:rsidR="00A12C12" w:rsidRPr="00D821AC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Апрель-май, 2019</w:t>
            </w:r>
          </w:p>
        </w:tc>
        <w:tc>
          <w:tcPr>
            <w:tcW w:w="3891" w:type="dxa"/>
          </w:tcPr>
          <w:p w:rsidR="00A12C12" w:rsidRPr="00D821AC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2C12" w:rsidRPr="006D7100">
        <w:tc>
          <w:tcPr>
            <w:tcW w:w="4038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C12" w:rsidRPr="006D7100">
        <w:tc>
          <w:tcPr>
            <w:tcW w:w="10461" w:type="dxa"/>
            <w:gridSpan w:val="3"/>
          </w:tcPr>
          <w:p w:rsidR="00A12C12" w:rsidRPr="006D7100" w:rsidRDefault="00A12C12" w:rsidP="00A1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A12C12" w:rsidRPr="006D7100">
        <w:tc>
          <w:tcPr>
            <w:tcW w:w="4038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2532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A12C12" w:rsidRPr="006D7100">
        <w:tc>
          <w:tcPr>
            <w:tcW w:w="4038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2532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  <w:vMerge w:val="restart"/>
          </w:tcPr>
          <w:p w:rsidR="00A12C12" w:rsidRPr="006D7100" w:rsidRDefault="00A12C12" w:rsidP="00A12C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</w:tc>
      </w:tr>
      <w:tr w:rsidR="00A12C12" w:rsidRPr="006D7100">
        <w:tc>
          <w:tcPr>
            <w:tcW w:w="4038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совместных мероприятий праздников для детей и родителей.</w:t>
            </w:r>
          </w:p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3891" w:type="dxa"/>
            <w:vMerge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C12" w:rsidRPr="006D7100">
        <w:tc>
          <w:tcPr>
            <w:tcW w:w="4038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2532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</w:tcPr>
          <w:p w:rsidR="00A12C12" w:rsidRPr="006D7100" w:rsidRDefault="00A12C12" w:rsidP="00A1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FC45A4" w:rsidRPr="008B5553" w:rsidRDefault="00FC45A4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5A4" w:rsidRPr="00006D94" w:rsidRDefault="00FC45A4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45A4" w:rsidRDefault="00FC45A4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161" w:rsidRDefault="00827161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45A4" w:rsidRDefault="00FC45A4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660" w:rsidRDefault="00361660" w:rsidP="00090C47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0C47" w:rsidRDefault="00090C47" w:rsidP="00090C47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57A80" w:rsidRDefault="00B57A80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EC" w:rsidRDefault="00F421EC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EC" w:rsidRDefault="00F421EC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EC" w:rsidRDefault="00F421EC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EC" w:rsidRDefault="00F421EC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1E" w:rsidRDefault="000C591E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62DE1" w:rsidRDefault="00262DE1" w:rsidP="00827161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19C6" w:rsidRPr="00F419C6" w:rsidRDefault="00F419C6" w:rsidP="00F41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Режим</w:t>
      </w:r>
      <w:r w:rsidRPr="00F41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дня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19C6">
        <w:rPr>
          <w:rFonts w:ascii="Times New Roman" w:hAnsi="Times New Roman" w:cs="Times New Roman"/>
          <w:b/>
          <w:sz w:val="24"/>
          <w:szCs w:val="24"/>
          <w:lang w:eastAsia="ru-RU"/>
        </w:rPr>
        <w:t>группа № 4 «Гномики» (4-5 лет)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841"/>
        <w:gridCol w:w="1431"/>
        <w:gridCol w:w="128"/>
        <w:gridCol w:w="850"/>
        <w:gridCol w:w="567"/>
        <w:gridCol w:w="992"/>
        <w:gridCol w:w="390"/>
        <w:gridCol w:w="1452"/>
        <w:gridCol w:w="142"/>
        <w:gridCol w:w="1205"/>
      </w:tblGrid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7.00-8.25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семьями детей по реализации ООП ДО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утренней гимнастики.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Гигиенические и закаливающие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8.25-8.50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Организация и координация самостоятельной деятельности детей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C6" w:rsidRPr="00F419C6" w:rsidTr="00F419C6">
        <w:trPr>
          <w:trHeight w:val="1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9.00-9.50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деятельность детей со взрослым 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gramStart"/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Расписание  совместной</w:t>
            </w:r>
            <w:proofErr w:type="gramEnd"/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  на неделю</w:t>
            </w:r>
          </w:p>
        </w:tc>
      </w:tr>
      <w:tr w:rsidR="00F419C6" w:rsidRPr="00F419C6" w:rsidTr="00F419C6">
        <w:trPr>
          <w:trHeight w:val="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419C6" w:rsidRPr="00F419C6" w:rsidTr="00F419C6">
        <w:trPr>
          <w:trHeight w:val="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 9.00-9.20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9" w:rsidRPr="00F419C6" w:rsidRDefault="008D1A99" w:rsidP="008D1A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9.00-9.20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10.25-10.45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9.45-10.05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C6" w:rsidRPr="00F419C6" w:rsidTr="00F419C6">
        <w:trPr>
          <w:trHeight w:val="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21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21E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-11.</w:t>
            </w:r>
            <w:r w:rsidR="00F421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   9.30-9.50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419C6" w:rsidRPr="00F419C6" w:rsidRDefault="00F419C6" w:rsidP="00F419C6">
            <w:pPr>
              <w:spacing w:after="0" w:line="256" w:lineRule="auto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9" w:rsidRPr="00F419C6" w:rsidRDefault="008D1A99" w:rsidP="008D1A99">
            <w:pPr>
              <w:spacing w:after="0" w:line="256" w:lineRule="auto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11.15-11.35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C6" w:rsidRPr="00F419C6" w:rsidTr="00F419C6">
        <w:trPr>
          <w:trHeight w:val="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«Сказочная мастерская»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C6" w:rsidRPr="00F419C6" w:rsidTr="00F419C6">
        <w:trPr>
          <w:trHeight w:val="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 Второй завтрак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10.10-12.10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прогулке/ Прогулка/ 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 при одевании на прогулку.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Прогулка: наблюдения в природе, трудовые поручения, игры, индивидуальная работа с детьми.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12.10-12.30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 при раздевании с прогулки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процедуры Чтение художественной литературы..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 пищи.       Обучение культурно-гигиеническим навыкам, навыкам самообслуживания во время приёма пищи.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  Гигиенические процедуры.</w:t>
            </w:r>
          </w:p>
        </w:tc>
      </w:tr>
      <w:tr w:rsidR="00F419C6" w:rsidRPr="00F419C6" w:rsidTr="00F419C6">
        <w:trPr>
          <w:trHeight w:val="10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Организация игровой деятельности/</w:t>
            </w:r>
          </w:p>
          <w:p w:rsidR="00F419C6" w:rsidRPr="00F419C6" w:rsidRDefault="00F419C6" w:rsidP="00F419C6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координация самостоятельной деятельности детей. Индивидуальная работа. </w:t>
            </w:r>
          </w:p>
        </w:tc>
      </w:tr>
      <w:tr w:rsidR="00F419C6" w:rsidRPr="00F419C6" w:rsidTr="00F419C6">
        <w:trPr>
          <w:trHeight w:val="3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419C6" w:rsidRPr="00F419C6" w:rsidTr="00F419C6">
        <w:trPr>
          <w:trHeight w:val="3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</w:p>
          <w:p w:rsidR="00F419C6" w:rsidRPr="00F419C6" w:rsidRDefault="00F419C6" w:rsidP="00F419C6">
            <w:pPr>
              <w:spacing w:after="0" w:line="256" w:lineRule="auto"/>
              <w:ind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ind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2неделя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Муз.досуг 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15.25-15.45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Игра с правилами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Досуги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15.45-16.10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16.10-17.00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видов детской деятельности.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C6" w:rsidRPr="00F419C6" w:rsidTr="00F419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C6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 / Прогулка. Возвращение </w:t>
            </w:r>
            <w:bookmarkStart w:id="5" w:name="_GoBack"/>
            <w:bookmarkEnd w:id="5"/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6" w:rsidRPr="00F419C6" w:rsidRDefault="00F419C6" w:rsidP="00F419C6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6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</w:tbl>
    <w:p w:rsidR="00F419C6" w:rsidRDefault="00F419C6">
      <w:pPr>
        <w:sectPr w:rsidR="00F419C6" w:rsidSect="007E2370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C45A4" w:rsidRPr="00E04ECD" w:rsidRDefault="00FC45A4" w:rsidP="007E2370">
      <w:pPr>
        <w:spacing w:after="0" w:line="240" w:lineRule="auto"/>
        <w:jc w:val="center"/>
        <w:rPr>
          <w:b/>
          <w:bCs/>
        </w:rPr>
      </w:pPr>
      <w:r w:rsidRPr="00E0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2464"/>
        <w:gridCol w:w="5670"/>
        <w:gridCol w:w="4394"/>
      </w:tblGrid>
      <w:tr w:rsidR="00FC45A4" w:rsidRPr="006D7100">
        <w:tc>
          <w:tcPr>
            <w:tcW w:w="2518" w:type="dxa"/>
            <w:gridSpan w:val="2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FC45A4" w:rsidRPr="006D7100">
        <w:trPr>
          <w:trHeight w:val="69"/>
        </w:trPr>
        <w:tc>
          <w:tcPr>
            <w:tcW w:w="675" w:type="dxa"/>
            <w:vMerge w:val="restart"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C8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C8325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лето прошло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«Цветы на даче»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«Жуки на клумбе»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Здороваться -прощаться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45A4" w:rsidRPr="006D7100" w:rsidRDefault="00FC45A4" w:rsidP="00C8325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19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занятия с детьми 4-5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лет»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02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жить дружно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Default="00FC45A4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700C" w:rsidRPr="006D7100" w:rsidRDefault="00E9700C" w:rsidP="00E9700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«Домики для обезьянки Анфисы»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  <w:p w:rsidR="0021721A" w:rsidRPr="006D7100" w:rsidRDefault="0021721A" w:rsidP="0021721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для шкафчиков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 не кончается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5A4" w:rsidRPr="006D7100" w:rsidRDefault="00FC45A4" w:rsidP="002172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19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занятия с детьми 4-5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лет»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24-39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52" w:rsidRPr="006D7100" w:rsidRDefault="0074305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21A" w:rsidRPr="006D7100" w:rsidRDefault="0021721A" w:rsidP="002172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721A" w:rsidRDefault="0021721A" w:rsidP="0021721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FC45A4">
              <w:rPr>
                <w:rFonts w:ascii="Times New Roman" w:hAnsi="Times New Roman" w:cs="Times New Roman"/>
                <w:sz w:val="24"/>
                <w:szCs w:val="24"/>
              </w:rPr>
              <w:t>Автобус с цветными окошками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» продуктивная деятельность.</w:t>
            </w:r>
          </w:p>
          <w:p w:rsidR="0021721A" w:rsidRPr="0021721A" w:rsidRDefault="0021721A" w:rsidP="0021721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21A">
              <w:rPr>
                <w:rFonts w:ascii="Times New Roman" w:hAnsi="Times New Roman" w:cs="Times New Roman"/>
                <w:sz w:val="24"/>
                <w:szCs w:val="24"/>
              </w:rPr>
              <w:t>Лепка «Разноцветные трамвайчики» продуктивная деятельность.</w:t>
            </w:r>
          </w:p>
          <w:p w:rsidR="00743052" w:rsidRPr="00743052" w:rsidRDefault="00FC45A4" w:rsidP="0021721A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городских улицах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5A4" w:rsidRPr="00743052" w:rsidRDefault="00FC45A4" w:rsidP="0021721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19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4-5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9700C" w:rsidRPr="00E9700C" w:rsidRDefault="00E9700C" w:rsidP="00E9700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0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E97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00C">
              <w:rPr>
                <w:rFonts w:ascii="Times New Roman" w:hAnsi="Times New Roman" w:cs="Times New Roman"/>
                <w:sz w:val="24"/>
                <w:szCs w:val="24"/>
              </w:rPr>
              <w:t>«Такие разные фрукты и овощи».</w:t>
            </w:r>
          </w:p>
          <w:p w:rsidR="0021721A" w:rsidRDefault="0021721A" w:rsidP="002172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E9700C" w:rsidRDefault="00FC45A4" w:rsidP="00E9700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арбуз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 продуктивная деятельность.</w:t>
            </w:r>
          </w:p>
          <w:p w:rsidR="00E9700C" w:rsidRPr="00E9700C" w:rsidRDefault="00E9700C" w:rsidP="00E9700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Вот, какой у нас арбуз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 продуктивная деятельность.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A80">
              <w:rPr>
                <w:rFonts w:ascii="Times New Roman" w:hAnsi="Times New Roman" w:cs="Times New Roman"/>
                <w:sz w:val="24"/>
                <w:szCs w:val="24"/>
              </w:rPr>
              <w:t>«Занятие №1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C45A4" w:rsidRPr="006D7100" w:rsidRDefault="00FC45A4" w:rsidP="00E9700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19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4-5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trHeight w:val="69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«Сказочная осень»</w:t>
            </w:r>
          </w:p>
        </w:tc>
        <w:tc>
          <w:tcPr>
            <w:tcW w:w="5670" w:type="dxa"/>
          </w:tcPr>
          <w:p w:rsidR="00FC45A4" w:rsidRDefault="00FC45A4" w:rsidP="00E9700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="00767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«Листья деревьев-2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700C" w:rsidRDefault="00FC45A4" w:rsidP="00E9700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="00767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устроено дерево</w:t>
            </w:r>
            <w:r w:rsidR="00E97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301D" w:rsidRPr="006D7100" w:rsidRDefault="00C4301D" w:rsidP="00C4301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2548CC" w:rsidRDefault="00FC45A4" w:rsidP="002548C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794"/>
              </w:tabs>
              <w:spacing w:after="0" w:line="240" w:lineRule="auto"/>
              <w:ind w:left="794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«Грядки с капустой и морковкой»</w:t>
            </w:r>
            <w:r w:rsidRPr="002920B3">
              <w:t xml:space="preserve"> </w:t>
            </w:r>
          </w:p>
          <w:p w:rsidR="00FC45A4" w:rsidRPr="00C4301D" w:rsidRDefault="00FC45A4" w:rsidP="00C430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315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«Занятие №2»</w:t>
            </w:r>
          </w:p>
          <w:p w:rsidR="00FC45A4" w:rsidRPr="006D7100" w:rsidRDefault="00FC45A4" w:rsidP="002548CC">
            <w:pPr>
              <w:pStyle w:val="a3"/>
              <w:spacing w:after="0" w:line="240" w:lineRule="auto"/>
              <w:ind w:left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</w:t>
            </w:r>
            <w:r w:rsidR="002548CC">
              <w:rPr>
                <w:rFonts w:ascii="Times New Roman" w:hAnsi="Times New Roman" w:cs="Times New Roman"/>
                <w:sz w:val="24"/>
                <w:szCs w:val="24"/>
              </w:rPr>
              <w:t>вание возможностей" за октябрь.</w:t>
            </w:r>
          </w:p>
          <w:p w:rsidR="00C4301D" w:rsidRPr="006D7100" w:rsidRDefault="00C4301D" w:rsidP="00C4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возможностей" за октябрь.</w:t>
            </w:r>
          </w:p>
          <w:p w:rsidR="00FC45A4" w:rsidRPr="006D7100" w:rsidRDefault="007673D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81</w:t>
            </w:r>
          </w:p>
          <w:p w:rsidR="00315A80" w:rsidRPr="006D7100" w:rsidRDefault="00315A80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83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523D8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лес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Познавательно-исследовательское «Рассказываем сказку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5A4" w:rsidRPr="00523D8A" w:rsidRDefault="00FC45A4" w:rsidP="00523D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«Украшение сказочного леса»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315A80" w:rsidRDefault="00FC45A4" w:rsidP="00315A80">
            <w:pPr>
              <w:numPr>
                <w:ilvl w:val="0"/>
                <w:numId w:val="1"/>
              </w:numPr>
              <w:ind w:left="369" w:hanging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«Изготовление сказочных деревьев»</w:t>
            </w:r>
          </w:p>
          <w:p w:rsidR="00FC45A4" w:rsidRPr="00315A80" w:rsidRDefault="00FC45A4" w:rsidP="00315A80">
            <w:pPr>
              <w:numPr>
                <w:ilvl w:val="0"/>
                <w:numId w:val="1"/>
              </w:numPr>
              <w:ind w:left="369" w:hanging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A8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315A80" w:rsidRPr="003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80" w:rsidRPr="00315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«Занятие </w:t>
            </w:r>
            <w:r w:rsidR="00315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№3»</w:t>
            </w:r>
          </w:p>
          <w:p w:rsidR="00FC45A4" w:rsidRPr="006D7100" w:rsidRDefault="00FC45A4" w:rsidP="00A052F6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октябрь.</w:t>
            </w:r>
          </w:p>
          <w:p w:rsidR="00523D8A" w:rsidRPr="00523D8A" w:rsidRDefault="00523D8A" w:rsidP="0052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8A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октябрь.</w:t>
            </w:r>
          </w:p>
          <w:p w:rsidR="00523D8A" w:rsidRPr="00523D8A" w:rsidRDefault="00523D8A" w:rsidP="0052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8A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октябрь.</w:t>
            </w:r>
          </w:p>
          <w:p w:rsidR="00315A80" w:rsidRPr="006D7100" w:rsidRDefault="00315A80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103</w:t>
            </w:r>
          </w:p>
          <w:p w:rsidR="00FC45A4" w:rsidRPr="006D7100" w:rsidRDefault="00FC45A4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«Детские игры»</w:t>
            </w:r>
          </w:p>
        </w:tc>
        <w:tc>
          <w:tcPr>
            <w:tcW w:w="5670" w:type="dxa"/>
          </w:tcPr>
          <w:p w:rsidR="00FC45A4" w:rsidRDefault="00FC45A4" w:rsidP="00A523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и инсценировка сказки «Лиса и ёж»</w:t>
            </w:r>
          </w:p>
          <w:p w:rsidR="00FC45A4" w:rsidRPr="006D7100" w:rsidRDefault="00FC45A4" w:rsidP="00A523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«Декорация для сказки»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FC45A4" w:rsidRDefault="00FC45A4" w:rsidP="00D708B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«Оладушки с печи горячи»</w:t>
            </w:r>
          </w:p>
          <w:p w:rsidR="00FC45A4" w:rsidRPr="006D7100" w:rsidRDefault="00FC45A4" w:rsidP="00670AE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3475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Аппликация Изготовление домиков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</w:p>
          <w:p w:rsidR="00FC45A4" w:rsidRPr="006D7100" w:rsidRDefault="00FC45A4" w:rsidP="0034757D">
            <w:pPr>
              <w:pStyle w:val="a3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"Миры детства: конструирование возможностей" за октябрь.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100</w:t>
            </w:r>
          </w:p>
          <w:p w:rsidR="00670AE1" w:rsidRPr="006D7100" w:rsidRDefault="00670AE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E1" w:rsidRPr="00670AE1" w:rsidRDefault="00670AE1" w:rsidP="0067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конструирование возможностей" за октябрь.</w:t>
            </w:r>
          </w:p>
          <w:p w:rsidR="00FC45A4" w:rsidRPr="006D7100" w:rsidRDefault="00FC45A4" w:rsidP="00D7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35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670" w:type="dxa"/>
          </w:tcPr>
          <w:p w:rsidR="00670AE1" w:rsidRPr="006D7100" w:rsidRDefault="00670AE1" w:rsidP="00670AE1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мебели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самую разную мебель: стулья, столы, кровати, диваны, используя знакомые приёмы лепки.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FC45A4" w:rsidRPr="006D7100" w:rsidRDefault="00FC45A4" w:rsidP="00E04ECD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Расставляем мебель в домике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FC45A4" w:rsidRPr="006D7100" w:rsidRDefault="00FC45A4" w:rsidP="00670AE1">
            <w:pPr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5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№4»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октябрь.</w:t>
            </w:r>
          </w:p>
          <w:p w:rsidR="00670AE1" w:rsidRPr="006D7100" w:rsidRDefault="00670AE1" w:rsidP="0067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возможностей" за октябрь.</w:t>
            </w:r>
          </w:p>
          <w:p w:rsidR="00670AE1" w:rsidRPr="006D7100" w:rsidRDefault="00670AE1" w:rsidP="0067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возможностей" за октябрь.</w:t>
            </w:r>
          </w:p>
          <w:p w:rsidR="00670AE1" w:rsidRPr="006D7100" w:rsidRDefault="00670AE1" w:rsidP="0067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возможностей" за октябрь.</w:t>
            </w:r>
          </w:p>
          <w:p w:rsidR="00315A80" w:rsidRPr="006D7100" w:rsidRDefault="00315A80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139</w:t>
            </w:r>
          </w:p>
          <w:p w:rsidR="00FC45A4" w:rsidRPr="006D7100" w:rsidRDefault="00FC45A4" w:rsidP="0067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9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«Неделя здоровья в сказках»</w:t>
            </w:r>
          </w:p>
        </w:tc>
        <w:tc>
          <w:tcPr>
            <w:tcW w:w="5670" w:type="dxa"/>
          </w:tcPr>
          <w:p w:rsidR="000C591E" w:rsidRDefault="00FC45A4" w:rsidP="000C59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FC45A4" w:rsidRPr="000C591E" w:rsidRDefault="000C591E" w:rsidP="000C59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A4"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«Мебель для </w:t>
            </w:r>
            <w:proofErr w:type="spellStart"/>
            <w:r w:rsidR="00FC45A4" w:rsidRPr="000C591E">
              <w:rPr>
                <w:rFonts w:ascii="Times New Roman" w:hAnsi="Times New Roman" w:cs="Times New Roman"/>
                <w:sz w:val="24"/>
                <w:szCs w:val="24"/>
              </w:rPr>
              <w:t>листовичков</w:t>
            </w:r>
            <w:proofErr w:type="spellEnd"/>
            <w:r w:rsidR="00FC45A4" w:rsidRPr="000C5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– аппликация «Любимый зверёк»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–аппликация «Дары осени»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ноябрь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с.134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133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животных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0C591E" w:rsidRDefault="00FC45A4" w:rsidP="000C591E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 деятельность «Одежда животных»</w:t>
            </w:r>
          </w:p>
          <w:p w:rsidR="00FC45A4" w:rsidRPr="006D7100" w:rsidRDefault="00FC45A4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Лепка. «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Угощение для белки и мышки»</w:t>
            </w: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A8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«Занятие №5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«Осенний коврик для ёжиков»</w:t>
            </w:r>
          </w:p>
          <w:p w:rsidR="00FC45A4" w:rsidRPr="006D7100" w:rsidRDefault="00FC45A4" w:rsidP="001E2A7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ноябрь.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170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1E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петомцы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4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«Книги»</w:t>
            </w:r>
          </w:p>
          <w:p w:rsidR="00FC45A4" w:rsidRPr="006D7100" w:rsidRDefault="00FC45A4" w:rsidP="00E04ECD">
            <w:pPr>
              <w:numPr>
                <w:ilvl w:val="0"/>
                <w:numId w:val="4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Лепка «Котёнок спит на батареи»</w:t>
            </w:r>
          </w:p>
          <w:p w:rsidR="00FC45A4" w:rsidRPr="000C591E" w:rsidRDefault="00FC45A4" w:rsidP="000C59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«Лесной колобок –колючий бок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–пейзажная «Дети гуляют в парке»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"Миры детства: конструирование возможностей" за ноябрь.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175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177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193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6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 для друзей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D7100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Рисование. 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«Сороконожка»</w:t>
            </w:r>
          </w:p>
          <w:p w:rsidR="00FC45A4" w:rsidRPr="006D7100" w:rsidRDefault="00FC45A4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«Обувь»</w:t>
            </w:r>
          </w:p>
          <w:p w:rsidR="00FC45A4" w:rsidRPr="006D7100" w:rsidRDefault="00FC45A4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«Чудо-дерево»</w:t>
            </w:r>
          </w:p>
          <w:p w:rsidR="00FC45A4" w:rsidRPr="006D7100" w:rsidRDefault="00FC45A4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«Занятие №6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45A4" w:rsidRPr="006D7100" w:rsidRDefault="00FC45A4" w:rsidP="000C591E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200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204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207</w:t>
            </w:r>
          </w:p>
          <w:p w:rsidR="00FC45A4" w:rsidRPr="006D7100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209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141"/>
        </w:trPr>
        <w:tc>
          <w:tcPr>
            <w:tcW w:w="675" w:type="dxa"/>
            <w:vMerge w:val="restart"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4F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Листовички в гостях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315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«Занятие №7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Познание «Сказка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искали способ перезимовать»</w:t>
            </w:r>
          </w:p>
          <w:p w:rsidR="00FC45A4" w:rsidRPr="006D7100" w:rsidRDefault="00FC45A4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«Поезд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листовичков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2F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1CD9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227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D9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2F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138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обитатели»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«Такие разные и нужные машины»</w:t>
            </w:r>
          </w:p>
          <w:p w:rsidR="00FC45A4" w:rsidRPr="006D7100" w:rsidRDefault="00FC45A4" w:rsidP="00E04EC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408"/>
            </w:pPr>
            <w:r w:rsidRPr="006D7100">
              <w:t xml:space="preserve">Аппликация. </w:t>
            </w:r>
            <w:r>
              <w:t xml:space="preserve">«Изготовление варежек для </w:t>
            </w:r>
            <w:proofErr w:type="spellStart"/>
            <w:r>
              <w:t>листовичков</w:t>
            </w:r>
            <w:proofErr w:type="spellEnd"/>
            <w:r>
              <w:t>»</w:t>
            </w:r>
          </w:p>
          <w:p w:rsidR="00FC45A4" w:rsidRPr="006D7100" w:rsidRDefault="00FC45A4" w:rsidP="00E04EC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408"/>
            </w:pPr>
            <w:r w:rsidRPr="006D7100">
              <w:t>Рисование. «</w:t>
            </w:r>
            <w:r>
              <w:t>Зайка серенький стал беленьким</w:t>
            </w:r>
            <w:r w:rsidRPr="006D7100">
              <w:t>»</w:t>
            </w:r>
          </w:p>
          <w:p w:rsidR="00FC45A4" w:rsidRPr="006D7100" w:rsidRDefault="00FC45A4" w:rsidP="00E04EC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4F4BED">
            <w:pPr>
              <w:pStyle w:val="a3"/>
              <w:keepNext/>
              <w:spacing w:after="0" w:line="240" w:lineRule="auto"/>
              <w:ind w:left="4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254</w:t>
            </w:r>
          </w:p>
        </w:tc>
      </w:tr>
      <w:tr w:rsidR="00FC45A4" w:rsidRPr="006D7100">
        <w:trPr>
          <w:trHeight w:val="138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«Вместе- весело»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Познание. Классификация. Тип транспорта (водный, воздушный, сухопутный)</w:t>
            </w:r>
          </w:p>
          <w:p w:rsidR="00FC45A4" w:rsidRPr="002F1CD9" w:rsidRDefault="00FC45A4" w:rsidP="002F1CD9">
            <w:pPr>
              <w:numPr>
                <w:ilvl w:val="0"/>
                <w:numId w:val="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Конструирование. «Ёлочные игрушки»</w:t>
            </w:r>
          </w:p>
          <w:p w:rsidR="00FC45A4" w:rsidRPr="006D7100" w:rsidRDefault="00FC45A4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«Снегурочка танцует»</w:t>
            </w:r>
          </w:p>
          <w:p w:rsidR="00FC45A4" w:rsidRPr="006D7100" w:rsidRDefault="00FC45A4" w:rsidP="003C4100">
            <w:pPr>
              <w:pStyle w:val="a3"/>
              <w:keepNext/>
              <w:spacing w:after="0" w:line="240" w:lineRule="auto"/>
              <w:ind w:left="4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с.263</w:t>
            </w:r>
            <w:r w:rsidR="002F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рамонова Л.А., 258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CD9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276.</w:t>
            </w:r>
          </w:p>
        </w:tc>
      </w:tr>
      <w:tr w:rsidR="00FC45A4" w:rsidRPr="006D7100">
        <w:trPr>
          <w:trHeight w:val="138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F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Инсценировка сказки «Сказка про маму зайчиху и зайчиков»</w:t>
            </w:r>
          </w:p>
          <w:p w:rsidR="00FC45A4" w:rsidRPr="006D7100" w:rsidRDefault="00FC45A4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Зайчики на ёлке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«Волшебство»</w:t>
            </w:r>
          </w:p>
          <w:p w:rsidR="00FC45A4" w:rsidRPr="006D7100" w:rsidRDefault="00FC45A4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новогоднем лесу»</w:t>
            </w:r>
          </w:p>
          <w:p w:rsidR="00FC45A4" w:rsidRPr="006D7100" w:rsidRDefault="00FC45A4" w:rsidP="002F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"Миры детства: конструирование возможностей" за 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275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с.278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2F1CD9" w:rsidRPr="006D7100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141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«Радостные встречи»</w:t>
            </w:r>
          </w:p>
        </w:tc>
        <w:tc>
          <w:tcPr>
            <w:tcW w:w="5670" w:type="dxa"/>
          </w:tcPr>
          <w:p w:rsidR="00FC45A4" w:rsidRDefault="00FC45A4" w:rsidP="00E04ECD">
            <w:pPr>
              <w:numPr>
                <w:ilvl w:val="0"/>
                <w:numId w:val="1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«Моя новогодняя ёлка!»</w:t>
            </w:r>
          </w:p>
          <w:p w:rsidR="00FC45A4" w:rsidRPr="006D7100" w:rsidRDefault="00FC45A4" w:rsidP="00E04ECD">
            <w:pPr>
              <w:numPr>
                <w:ilvl w:val="0"/>
                <w:numId w:val="1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«Гости»</w:t>
            </w:r>
          </w:p>
          <w:p w:rsidR="00FC45A4" w:rsidRPr="002F1CD9" w:rsidRDefault="00FC45A4" w:rsidP="002F1CD9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«Вкусный торт»</w:t>
            </w:r>
          </w:p>
          <w:p w:rsidR="00FC45A4" w:rsidRPr="006D7100" w:rsidRDefault="00315A80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«Занятие №8</w:t>
            </w:r>
            <w:r w:rsidR="00FC4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FB57BD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январь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288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290</w:t>
            </w:r>
            <w:r w:rsidR="002F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286</w:t>
            </w:r>
          </w:p>
          <w:p w:rsidR="002F1CD9" w:rsidRPr="006D7100" w:rsidRDefault="002F1C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562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панно «Лесная железная дорога»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«Кто из зверей поменял зимой шубку»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«Горки»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«Белые фигурки»</w:t>
            </w:r>
          </w:p>
          <w:p w:rsidR="00FC45A4" w:rsidRPr="006D7100" w:rsidRDefault="00FC45A4" w:rsidP="00314D5B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январь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298</w:t>
            </w:r>
          </w:p>
        </w:tc>
      </w:tr>
      <w:tr w:rsidR="00FC45A4" w:rsidRPr="006D7100">
        <w:trPr>
          <w:trHeight w:val="138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льдинки»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«Валенки и варежки»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на кормушке»</w:t>
            </w:r>
          </w:p>
          <w:p w:rsidR="00FC45A4" w:rsidRPr="006D7100" w:rsidRDefault="00315A80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«Занятие №9</w:t>
            </w:r>
            <w:r w:rsidR="00FC4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«Снежинки для украшения рамы панно «Лесная железная дорога»</w:t>
            </w:r>
          </w:p>
        </w:tc>
        <w:tc>
          <w:tcPr>
            <w:tcW w:w="4394" w:type="dxa"/>
          </w:tcPr>
          <w:p w:rsidR="00314D5B" w:rsidRDefault="00314D5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315</w:t>
            </w:r>
          </w:p>
          <w:p w:rsidR="00314D5B" w:rsidRDefault="00314D5B" w:rsidP="0031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321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5B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317</w:t>
            </w:r>
            <w:r w:rsidR="0031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возможностей" за январь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9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–весело»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нерпы, тюлени и белки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«Нерпы, тюлени и белки»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«Кто, где живёт»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«Украсим Новогоднюю ёлочку для бельков рыбками»</w:t>
            </w:r>
          </w:p>
          <w:p w:rsidR="00FC45A4" w:rsidRPr="00883BA5" w:rsidRDefault="00FC45A4" w:rsidP="00883BA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4-5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февраль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обитатели»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и врач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«Киты, моржи и другие обитатели северных морей»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r w:rsidR="00315A80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314D5B" w:rsidRDefault="00FC45A4" w:rsidP="00314D5B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  Дополняем макеты новыми поделками</w:t>
            </w:r>
          </w:p>
        </w:tc>
        <w:tc>
          <w:tcPr>
            <w:tcW w:w="4394" w:type="dxa"/>
          </w:tcPr>
          <w:p w:rsidR="00314D5B" w:rsidRDefault="00314D5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341</w:t>
            </w:r>
          </w:p>
          <w:p w:rsidR="00314D5B" w:rsidRDefault="00314D5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"Миры детства: конструирование возможностей" за февраль</w:t>
            </w:r>
          </w:p>
          <w:p w:rsidR="00314D5B" w:rsidRDefault="00314D5B" w:rsidP="0031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5B" w:rsidRPr="006D7100" w:rsidRDefault="00315A80" w:rsidP="0031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Парамонова Л.А., с.351</w:t>
            </w:r>
            <w:r w:rsidR="00314D5B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5B" w:rsidRPr="006D7100" w:rsidRDefault="00314D5B" w:rsidP="0031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февраль</w:t>
            </w:r>
          </w:p>
          <w:p w:rsidR="00FC45A4" w:rsidRPr="006D7100" w:rsidRDefault="00FC45A4" w:rsidP="0031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«Смелый, сильный, волевой»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в прошлое. Крепости и богатыри»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«Мышата-моряки»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«Фриз для украшения группы к празднику «День защитника Отечества»</w:t>
            </w:r>
          </w:p>
          <w:p w:rsidR="00FC45A4" w:rsidRPr="006D7100" w:rsidRDefault="00FC45A4" w:rsidP="006E6F84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368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371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деятельность «Рассматривание народных глиняных игрушек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</w:t>
            </w:r>
            <w:r w:rsidR="00315A80">
              <w:rPr>
                <w:rFonts w:ascii="Times New Roman" w:hAnsi="Times New Roman" w:cs="Times New Roman"/>
                <w:sz w:val="24"/>
                <w:szCs w:val="24"/>
              </w:rPr>
              <w:t>еятельность «Занятие №11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«Букет тюльпанов»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«Картинка про север в подарок маме»</w:t>
            </w:r>
          </w:p>
        </w:tc>
        <w:tc>
          <w:tcPr>
            <w:tcW w:w="439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декабрь</w:t>
            </w:r>
          </w:p>
          <w:p w:rsidR="00315A80" w:rsidRPr="006D7100" w:rsidRDefault="00315A80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382</w:t>
            </w:r>
          </w:p>
          <w:p w:rsidR="00315A80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384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387.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солнышке –тепло, при матери –добро»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8"/>
              </w:numPr>
              <w:spacing w:before="40" w:after="0" w:line="259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«Как люблю я маму»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8"/>
              </w:numPr>
              <w:spacing w:before="200" w:after="0" w:line="259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весны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 продуктивная деятельность.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</w:t>
            </w:r>
            <w:r w:rsidR="00315A80">
              <w:rPr>
                <w:rFonts w:ascii="Times New Roman" w:hAnsi="Times New Roman" w:cs="Times New Roman"/>
                <w:sz w:val="24"/>
                <w:szCs w:val="24"/>
              </w:rPr>
              <w:t>ская деятельность «Занятие №12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«Цветы в подарок маме»</w:t>
            </w:r>
          </w:p>
          <w:p w:rsidR="00FC45A4" w:rsidRPr="006D7100" w:rsidRDefault="00FC45A4" w:rsidP="00727F5F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27F5F" w:rsidRPr="006D7100" w:rsidRDefault="00727F5F" w:rsidP="00727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380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F5F" w:rsidRDefault="00727F5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"Миры детства: конструирование возможностей" за март</w:t>
            </w:r>
          </w:p>
          <w:p w:rsidR="00315A80" w:rsidRPr="006D7100" w:rsidRDefault="00315A80" w:rsidP="003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406</w:t>
            </w:r>
          </w:p>
          <w:p w:rsidR="00315A80" w:rsidRPr="006D7100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F" w:rsidRPr="006D7100" w:rsidRDefault="00727F5F" w:rsidP="00727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727F5F" w:rsidRPr="006D7100" w:rsidRDefault="00727F5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06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«Наступила весна»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19"/>
              </w:numPr>
              <w:spacing w:before="200" w:after="0" w:line="259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 «Огонь»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19"/>
              </w:numPr>
              <w:spacing w:before="200" w:after="0" w:line="259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цветов для фриза «В ожидании весны»</w:t>
            </w:r>
          </w:p>
          <w:p w:rsidR="00FC45A4" w:rsidRPr="00FF27B8" w:rsidRDefault="00FC45A4" w:rsidP="00FF27B8">
            <w:pPr>
              <w:keepNext/>
              <w:keepLines/>
              <w:numPr>
                <w:ilvl w:val="0"/>
                <w:numId w:val="19"/>
              </w:numPr>
              <w:spacing w:before="200" w:after="0" w:line="259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«Чистота»</w:t>
            </w:r>
          </w:p>
          <w:p w:rsidR="00FC45A4" w:rsidRPr="00F94B9A" w:rsidRDefault="00FC45A4" w:rsidP="00F94B9A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Солнце облака для фриза «В ожидании весны»</w:t>
            </w:r>
          </w:p>
        </w:tc>
        <w:tc>
          <w:tcPr>
            <w:tcW w:w="4394" w:type="dxa"/>
          </w:tcPr>
          <w:p w:rsidR="00FF27B8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B8" w:rsidRPr="006D7100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419.</w:t>
            </w:r>
          </w:p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  <w:r w:rsidRPr="00F9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B8" w:rsidRPr="006D7100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FC45A4" w:rsidRPr="006D7100" w:rsidRDefault="00FC45A4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06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происходит весной»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«Особенная вода»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«Клумбы с красивыми цветами»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огоньки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Птички в подарок маме или другим родным и близким»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27B8" w:rsidRPr="006D7100" w:rsidRDefault="00FF27B8" w:rsidP="00FF27B8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438</w:t>
            </w:r>
          </w:p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FF27B8" w:rsidRPr="006D7100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с.428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</w:tc>
      </w:tr>
      <w:tr w:rsidR="00FC45A4" w:rsidRPr="006D7100" w:rsidTr="00FF27B8">
        <w:trPr>
          <w:trHeight w:val="2813"/>
        </w:trPr>
        <w:tc>
          <w:tcPr>
            <w:tcW w:w="675" w:type="dxa"/>
            <w:vMerge/>
            <w:textDirection w:val="btLr"/>
          </w:tcPr>
          <w:p w:rsidR="00FC45A4" w:rsidRPr="006D7100" w:rsidRDefault="00FC45A4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ьность: «К нам весна шагает»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315A8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«Занятие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Вкусное мороженое»</w:t>
            </w:r>
          </w:p>
          <w:p w:rsidR="00FC45A4" w:rsidRPr="006D7100" w:rsidRDefault="00FC45A4" w:rsidP="00FF27B8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B0389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силуэтов животных для инсценировки «Как телёнок потерял маму»</w:t>
            </w:r>
          </w:p>
        </w:tc>
        <w:tc>
          <w:tcPr>
            <w:tcW w:w="4394" w:type="dxa"/>
          </w:tcPr>
          <w:p w:rsidR="00FF27B8" w:rsidRPr="006D7100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315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455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B8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456.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B8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B8" w:rsidRPr="006D7100" w:rsidRDefault="00FF27B8" w:rsidP="00FF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FF27B8" w:rsidRPr="006D7100" w:rsidRDefault="00FF27B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9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464" w:type="dxa"/>
          </w:tcPr>
          <w:p w:rsidR="00FC45A4" w:rsidRPr="006D7100" w:rsidRDefault="00551D83" w:rsidP="0055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C45A4" w:rsidRPr="006D7100" w:rsidRDefault="00551D83" w:rsidP="00551D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45A4" w:rsidRPr="00B070EE" w:rsidRDefault="00FC45A4" w:rsidP="00E04EC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</w:t>
            </w:r>
          </w:p>
          <w:p w:rsidR="00FC45A4" w:rsidRPr="006D7100" w:rsidRDefault="00FC45A4" w:rsidP="00B070E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83" w:rsidRDefault="00551D83" w:rsidP="00E04EC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D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Рисование «Распустилась верба»</w:t>
            </w:r>
          </w:p>
          <w:p w:rsidR="00551D83" w:rsidRPr="00551D83" w:rsidRDefault="00551D83" w:rsidP="00551D83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45A4" w:rsidRPr="006D7100" w:rsidRDefault="00FC45A4" w:rsidP="00E04EC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«К нам весна шагает»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Аппликация. «Приключения принцессы»</w:t>
            </w:r>
          </w:p>
          <w:p w:rsidR="00FC45A4" w:rsidRPr="006D7100" w:rsidRDefault="00FC45A4" w:rsidP="00B070E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1D83" w:rsidRPr="006D7100" w:rsidRDefault="00551D83" w:rsidP="0055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83" w:rsidRDefault="00551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83" w:rsidRPr="006D7100" w:rsidRDefault="00551D83" w:rsidP="0055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март</w:t>
            </w:r>
          </w:p>
          <w:p w:rsidR="00551D83" w:rsidRDefault="00551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452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апрель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5670" w:type="dxa"/>
          </w:tcPr>
          <w:p w:rsidR="00FC45A4" w:rsidRPr="006D7100" w:rsidRDefault="00FC45A4" w:rsidP="003D5554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«Кто без крыльев летает?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5A4" w:rsidRDefault="00FC45A4" w:rsidP="003D5554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Рисование. «Украшаем буквы»</w:t>
            </w:r>
          </w:p>
          <w:p w:rsidR="00FC45A4" w:rsidRPr="006D7100" w:rsidRDefault="00FC45A4" w:rsidP="003D5554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«Домики»</w:t>
            </w:r>
          </w:p>
          <w:p w:rsidR="00FC45A4" w:rsidRPr="006D7100" w:rsidRDefault="00FC45A4" w:rsidP="003D5554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3D5554"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  <w:p w:rsidR="00FC45A4" w:rsidRPr="006D7100" w:rsidRDefault="00FC45A4" w:rsidP="003E5BD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апрель</w:t>
            </w:r>
          </w:p>
          <w:p w:rsidR="00FC45A4" w:rsidRDefault="003D555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475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477</w:t>
            </w:r>
            <w:r w:rsidRPr="00B0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554" w:rsidRPr="006D7100" w:rsidRDefault="003D555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487</w:t>
            </w:r>
            <w:r w:rsidRPr="00B0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«Дружба, забота и помощь»</w:t>
            </w:r>
          </w:p>
        </w:tc>
        <w:tc>
          <w:tcPr>
            <w:tcW w:w="5670" w:type="dxa"/>
          </w:tcPr>
          <w:p w:rsidR="003D5554" w:rsidRPr="003D5554" w:rsidRDefault="00FC45A4" w:rsidP="00550673">
            <w:pPr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деятельность.</w:t>
            </w:r>
            <w:r w:rsidR="003D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554">
              <w:rPr>
                <w:rFonts w:ascii="Times New Roman" w:hAnsi="Times New Roman" w:cs="Times New Roman"/>
                <w:sz w:val="24"/>
                <w:szCs w:val="24"/>
              </w:rPr>
              <w:t>«Летает-не летает»</w:t>
            </w:r>
          </w:p>
          <w:p w:rsidR="003D5554" w:rsidRDefault="00FC45A4" w:rsidP="00550673">
            <w:pPr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Рисование. «Распустилась верба»</w:t>
            </w:r>
          </w:p>
          <w:p w:rsidR="00FC45A4" w:rsidRDefault="00FC45A4" w:rsidP="00550673">
            <w:pPr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Лепка. «Поилки и кормушки для птиц».</w:t>
            </w:r>
          </w:p>
          <w:p w:rsidR="003D5554" w:rsidRDefault="003D5554" w:rsidP="00550673">
            <w:pPr>
              <w:keepNext/>
              <w:keepLines/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3D5554" w:rsidRDefault="00FC45A4" w:rsidP="00550673">
            <w:pPr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369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крокодил летать научился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052" w:rsidRPr="006D7100" w:rsidRDefault="00743052" w:rsidP="003E5BD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возможностей" за апрель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483.</w:t>
            </w:r>
          </w:p>
          <w:p w:rsidR="003D5554" w:rsidRDefault="003D555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возможностей" за апрель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490</w:t>
            </w:r>
            <w:r w:rsidRPr="003E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любит трудиться, тому без дела не сидится</w:t>
            </w:r>
          </w:p>
        </w:tc>
        <w:tc>
          <w:tcPr>
            <w:tcW w:w="5670" w:type="dxa"/>
          </w:tcPr>
          <w:p w:rsidR="00FC45A4" w:rsidRPr="006D7100" w:rsidRDefault="00FC45A4" w:rsidP="00550673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69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«Рисование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FC45A4" w:rsidRDefault="00FC45A4" w:rsidP="00550673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69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</w:t>
            </w:r>
            <w:r w:rsidR="003D55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15</w:t>
            </w:r>
          </w:p>
          <w:p w:rsidR="00FC45A4" w:rsidRPr="006D7100" w:rsidRDefault="00FC45A4" w:rsidP="00550673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69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«Сравнение движения корабля с парусом и без паруса»</w:t>
            </w:r>
          </w:p>
          <w:p w:rsidR="00FC45A4" w:rsidRDefault="00FC45A4" w:rsidP="00550673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69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5">
              <w:rPr>
                <w:rFonts w:ascii="Times New Roman" w:hAnsi="Times New Roman" w:cs="Times New Roman"/>
                <w:sz w:val="24"/>
                <w:szCs w:val="24"/>
              </w:rPr>
              <w:t>Лепка воробья</w:t>
            </w:r>
          </w:p>
          <w:p w:rsidR="00FC45A4" w:rsidRPr="006D7100" w:rsidRDefault="00FC45A4" w:rsidP="001820A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апрель</w:t>
            </w:r>
          </w:p>
          <w:p w:rsidR="003D5554" w:rsidRDefault="003D5554" w:rsidP="003D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520</w:t>
            </w:r>
            <w:r w:rsidRPr="003E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9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«Бывает -не бывает»</w:t>
            </w: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45A4" w:rsidRPr="004A4C2B" w:rsidRDefault="00FC45A4" w:rsidP="00E04EC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FC45A4" w:rsidRPr="006D7100" w:rsidRDefault="00FC45A4" w:rsidP="004A4C2B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«Пчелки на разведках»</w:t>
            </w:r>
          </w:p>
          <w:p w:rsidR="00FC45A4" w:rsidRPr="006D7100" w:rsidRDefault="00FC45A4" w:rsidP="004A4C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="00550673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ветка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рисования «Золотые пчёлки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50673" w:rsidRPr="006D7100" w:rsidRDefault="00550673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73" w:rsidRPr="006D7100" w:rsidRDefault="00550673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73" w:rsidRPr="006D7100" w:rsidRDefault="00550673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FC45A4" w:rsidRPr="006D7100" w:rsidRDefault="00FC45A4" w:rsidP="00550673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ду,ду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-ду,ду-ду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родина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«Весенний венок»</w:t>
            </w:r>
          </w:p>
          <w:p w:rsidR="00FC45A4" w:rsidRPr="006D7100" w:rsidRDefault="00FC45A4" w:rsidP="00E04EC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«Сами делаем мультфильм»</w:t>
            </w:r>
          </w:p>
          <w:p w:rsidR="00FC45A4" w:rsidRPr="006D7100" w:rsidRDefault="00FC45A4" w:rsidP="00550673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528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рамонова Л.А., с.540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503</w:t>
            </w:r>
            <w:r w:rsidR="00FC45A4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52" w:rsidRPr="006D7100" w:rsidRDefault="00743052" w:rsidP="0055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 девочки и мальчики»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  <w:r w:rsidR="0055067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17</w:t>
            </w:r>
          </w:p>
          <w:p w:rsidR="00FC45A4" w:rsidRDefault="00FC45A4" w:rsidP="00E04EC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24274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FC45A4" w:rsidRDefault="00FC45A4" w:rsidP="0024274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  <w:r w:rsidRPr="002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A4" w:rsidRPr="0024274D" w:rsidRDefault="00FC45A4" w:rsidP="00E04EC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24274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салют»</w:t>
            </w:r>
          </w:p>
          <w:p w:rsidR="00FC45A4" w:rsidRPr="006D7100" w:rsidRDefault="00FC45A4" w:rsidP="0025497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«Почтовые конверты»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</w:t>
            </w:r>
            <w:r w:rsidR="005506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554</w:t>
            </w:r>
            <w:r w:rsidR="00FC4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rPr>
          <w:trHeight w:val="277"/>
        </w:trPr>
        <w:tc>
          <w:tcPr>
            <w:tcW w:w="675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45A4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«Ждём, лото»</w:t>
            </w:r>
          </w:p>
        </w:tc>
        <w:tc>
          <w:tcPr>
            <w:tcW w:w="5670" w:type="dxa"/>
          </w:tcPr>
          <w:p w:rsidR="00FC45A4" w:rsidRPr="006D7100" w:rsidRDefault="00FC45A4" w:rsidP="00E04EC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FC45A4" w:rsidRPr="006D7100" w:rsidRDefault="00FC45A4" w:rsidP="00550673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«Летние путешествия»</w:t>
            </w:r>
          </w:p>
          <w:p w:rsidR="00FC45A4" w:rsidRDefault="00FC45A4" w:rsidP="00E04EC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FC45A4" w:rsidRPr="006D7100" w:rsidRDefault="00FC45A4" w:rsidP="0024274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«Мы в лесок пойдём»</w:t>
            </w:r>
          </w:p>
          <w:p w:rsidR="00FC45A4" w:rsidRPr="006D7100" w:rsidRDefault="00FC45A4" w:rsidP="0024274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24274D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:rsidR="00FC45A4" w:rsidRPr="00254979" w:rsidRDefault="00FC45A4" w:rsidP="00254979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979">
              <w:rPr>
                <w:rFonts w:ascii="Times New Roman" w:hAnsi="Times New Roman" w:cs="Times New Roman"/>
                <w:sz w:val="24"/>
                <w:szCs w:val="24"/>
              </w:rPr>
              <w:t>Лепка «Бабочки и стрекозы на полянке»</w:t>
            </w:r>
          </w:p>
        </w:tc>
        <w:tc>
          <w:tcPr>
            <w:tcW w:w="4394" w:type="dxa"/>
          </w:tcPr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562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673" w:rsidRDefault="005506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52" w:rsidRDefault="007430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45A4" w:rsidRPr="009E6C0A" w:rsidRDefault="00FC45A4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FC45A4" w:rsidRDefault="00FC45A4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FC45A4" w:rsidRPr="009E6C0A" w:rsidRDefault="00FC45A4" w:rsidP="008323E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3"/>
        <w:gridCol w:w="2653"/>
        <w:gridCol w:w="4192"/>
        <w:gridCol w:w="2694"/>
        <w:gridCol w:w="2835"/>
      </w:tblGrid>
      <w:tr w:rsidR="00FC45A4" w:rsidRPr="006D7100">
        <w:tc>
          <w:tcPr>
            <w:tcW w:w="675" w:type="dxa"/>
            <w:vMerge w:val="restart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027" w:type="dxa"/>
            <w:gridSpan w:val="5"/>
          </w:tcPr>
          <w:p w:rsidR="00FC45A4" w:rsidRPr="006D7100" w:rsidRDefault="00FC45A4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FC45A4" w:rsidRPr="006D7100">
        <w:tc>
          <w:tcPr>
            <w:tcW w:w="675" w:type="dxa"/>
            <w:vMerge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4192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694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 (зафиксированные педагогом при общении с детьми данной конкретной группы).</w:t>
            </w:r>
          </w:p>
        </w:tc>
        <w:tc>
          <w:tcPr>
            <w:tcW w:w="2835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27" w:type="dxa"/>
            <w:gridSpan w:val="5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наступление осени,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нового учебного года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после отпуска всех детей группы и др.</w:t>
            </w:r>
          </w:p>
        </w:tc>
        <w:tc>
          <w:tcPr>
            <w:tcW w:w="2653" w:type="dxa"/>
          </w:tcPr>
          <w:p w:rsidR="00C5518F" w:rsidRPr="00C5518F" w:rsidRDefault="00FC45A4" w:rsidP="00C5518F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 рыжая лиса»,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Лесные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  <w:r w:rsidR="00C22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2A69" w:rsidRPr="00C22A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A69">
              <w:rPr>
                <w:rFonts w:ascii="Times New Roman" w:hAnsi="Times New Roman" w:cs="Times New Roman"/>
                <w:sz w:val="24"/>
              </w:rPr>
              <w:t xml:space="preserve">В. Степанов </w:t>
            </w:r>
            <w:r w:rsidR="00C22A69" w:rsidRPr="00C22A69">
              <w:rPr>
                <w:rFonts w:ascii="Times New Roman" w:hAnsi="Times New Roman" w:cs="Times New Roman"/>
                <w:sz w:val="24"/>
              </w:rPr>
              <w:t xml:space="preserve"> «Хлопотунья»</w:t>
            </w:r>
            <w:r w:rsidR="00C22A6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22A69" w:rsidRPr="00C22A69">
              <w:rPr>
                <w:rFonts w:ascii="Times New Roman" w:hAnsi="Times New Roman" w:cs="Times New Roman"/>
                <w:sz w:val="24"/>
              </w:rPr>
              <w:t>«Осенний лист»</w:t>
            </w:r>
            <w:r w:rsidR="00C5518F">
              <w:rPr>
                <w:rFonts w:ascii="Times New Roman" w:hAnsi="Times New Roman" w:cs="Times New Roman"/>
                <w:sz w:val="24"/>
              </w:rPr>
              <w:t>,</w:t>
            </w:r>
            <w:r w:rsidR="00C5518F" w:rsidRPr="00C551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18F">
              <w:rPr>
                <w:rFonts w:ascii="Times New Roman" w:hAnsi="Times New Roman" w:cs="Times New Roman"/>
                <w:sz w:val="24"/>
              </w:rPr>
              <w:t xml:space="preserve">М. Пришвин </w:t>
            </w:r>
            <w:r w:rsidR="00C5518F" w:rsidRPr="00C5518F">
              <w:rPr>
                <w:rFonts w:ascii="Times New Roman" w:hAnsi="Times New Roman" w:cs="Times New Roman"/>
                <w:sz w:val="24"/>
              </w:rPr>
              <w:t>«Лягушонок»</w:t>
            </w:r>
            <w:r w:rsidR="00C5518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5518F" w:rsidRPr="00C5518F">
              <w:rPr>
                <w:rFonts w:ascii="Times New Roman" w:hAnsi="Times New Roman" w:cs="Times New Roman"/>
                <w:sz w:val="24"/>
              </w:rPr>
              <w:t>стихотворение В. Степанова «Октябрь»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 сказки.</w:t>
            </w:r>
          </w:p>
        </w:tc>
        <w:tc>
          <w:tcPr>
            <w:tcW w:w="4192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О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сад»; 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выставки «Дары осени» с демонстрацией на ней натуральн</w:t>
            </w:r>
            <w:r w:rsidR="002E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овощей и фруктов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D42D2" w:rsidRDefault="00AD42D2" w:rsidP="00FA2CAE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r w:rsidR="001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4D50" w:rsidRPr="00124D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городу</w:t>
            </w:r>
            <w:r w:rsidR="00124D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504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r w:rsidR="007B1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Зоопарк</w:t>
            </w:r>
            <w:r w:rsidR="000504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FC45A4" w:rsidRPr="006D7100" w:rsidRDefault="00FC45A4" w:rsidP="00FA2CAE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фигурок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FC45A4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45A4" w:rsidRDefault="001F63D5" w:rsidP="000E6C8A">
            <w:pPr>
              <w:numPr>
                <w:ilvl w:val="0"/>
                <w:numId w:val="49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«Вежливые слова»</w:t>
            </w:r>
          </w:p>
          <w:p w:rsidR="00142AC4" w:rsidRDefault="00142AC4" w:rsidP="000E6C8A">
            <w:pPr>
              <w:numPr>
                <w:ilvl w:val="0"/>
                <w:numId w:val="49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говорят «Здравствуй»</w:t>
            </w:r>
          </w:p>
          <w:p w:rsidR="000E6C8A" w:rsidRDefault="000E6C8A" w:rsidP="000E6C8A">
            <w:pPr>
              <w:numPr>
                <w:ilvl w:val="0"/>
                <w:numId w:val="49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«Берегите книгу»</w:t>
            </w:r>
          </w:p>
          <w:p w:rsidR="000E6C8A" w:rsidRPr="001F63D5" w:rsidRDefault="000E6C8A" w:rsidP="000E6C8A">
            <w:pPr>
              <w:numPr>
                <w:ilvl w:val="0"/>
                <w:numId w:val="49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«Каждой вещи свое место»</w:t>
            </w:r>
          </w:p>
        </w:tc>
        <w:tc>
          <w:tcPr>
            <w:tcW w:w="2835" w:type="dxa"/>
          </w:tcPr>
          <w:p w:rsidR="00FC45A4" w:rsidRPr="008C6ACD" w:rsidRDefault="00FC45A4" w:rsidP="008C6A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азмещение в группе фигурок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изготовленных детьми в семье.</w:t>
            </w:r>
          </w:p>
          <w:p w:rsidR="00FC45A4" w:rsidRPr="006D7100" w:rsidRDefault="00FC45A4" w:rsidP="008C6ACD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о 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653" w:type="dxa"/>
          </w:tcPr>
          <w:p w:rsidR="00FC45A4" w:rsidRPr="004D68F0" w:rsidRDefault="00FC45A4" w:rsidP="004D68F0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</w:t>
            </w:r>
            <w:proofErr w:type="gramEnd"/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«Журавль и цапля»</w:t>
            </w:r>
            <w:r w:rsidRPr="004D6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 и гуси»;</w:t>
            </w:r>
            <w:r w:rsidR="00C64A21" w:rsidRPr="00C64A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4A21" w:rsidRPr="00C64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«Лисята и ежата»</w:t>
            </w:r>
            <w:r w:rsidR="00C64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64A21">
              <w:rPr>
                <w:rFonts w:ascii="Times New Roman" w:hAnsi="Times New Roman" w:cs="Times New Roman"/>
                <w:sz w:val="24"/>
              </w:rPr>
              <w:t xml:space="preserve">С. Я. Маршак. </w:t>
            </w:r>
            <w:r w:rsidR="00C64A21" w:rsidRPr="00C64A21">
              <w:rPr>
                <w:rFonts w:ascii="Times New Roman" w:hAnsi="Times New Roman" w:cs="Times New Roman"/>
                <w:sz w:val="24"/>
              </w:rPr>
              <w:t>«Перчатки»</w:t>
            </w:r>
            <w:r w:rsidR="00C64A21">
              <w:rPr>
                <w:rFonts w:ascii="Times New Roman" w:hAnsi="Times New Roman" w:cs="Times New Roman"/>
                <w:sz w:val="24"/>
              </w:rPr>
              <w:t>; М. Метелёв</w:t>
            </w:r>
            <w:r w:rsidR="00C64A21" w:rsidRPr="00C64A21">
              <w:rPr>
                <w:rFonts w:ascii="Times New Roman" w:hAnsi="Times New Roman" w:cs="Times New Roman"/>
                <w:sz w:val="24"/>
              </w:rPr>
              <w:t xml:space="preserve"> «Теремок»</w:t>
            </w:r>
          </w:p>
          <w:p w:rsidR="00FC45A4" w:rsidRPr="006D7100" w:rsidRDefault="00FC45A4" w:rsidP="004D68F0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возможных событиях этих сказок.</w:t>
            </w:r>
          </w:p>
        </w:tc>
        <w:tc>
          <w:tcPr>
            <w:tcW w:w="4192" w:type="dxa"/>
          </w:tcPr>
          <w:p w:rsidR="00FC45A4" w:rsidRDefault="00FC45A4" w:rsidP="00AD4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2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</w:t>
            </w:r>
            <w:r w:rsidRPr="008C6A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«Журавль и цапля»</w:t>
            </w:r>
            <w:r w:rsidRPr="008C6A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5518F" w:rsidRDefault="00C5518F" w:rsidP="00AD4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постановка</w:t>
            </w:r>
            <w:r w:rsidRPr="00C5518F">
              <w:rPr>
                <w:rFonts w:ascii="Times New Roman" w:hAnsi="Times New Roman" w:cs="Times New Roman"/>
                <w:sz w:val="24"/>
              </w:rPr>
              <w:t xml:space="preserve"> по сказке «Лисята и ежата»</w:t>
            </w:r>
          </w:p>
          <w:p w:rsidR="00050414" w:rsidRPr="006D7100" w:rsidRDefault="00050414" w:rsidP="007B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4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</w:t>
            </w:r>
            <w:r w:rsidRPr="0005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Игрушки</w:t>
            </w:r>
            <w:proofErr w:type="gramEnd"/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врача»</w:t>
            </w:r>
          </w:p>
        </w:tc>
        <w:tc>
          <w:tcPr>
            <w:tcW w:w="2694" w:type="dxa"/>
          </w:tcPr>
          <w:p w:rsidR="00FC45A4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  <w:r w:rsidRPr="006D710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C45A4" w:rsidRDefault="001F63D5" w:rsidP="000E6C8A">
            <w:pPr>
              <w:numPr>
                <w:ilvl w:val="0"/>
                <w:numId w:val="5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Учимся прощать своих друзей "</w:t>
            </w:r>
          </w:p>
          <w:p w:rsidR="00142AC4" w:rsidRPr="006D7100" w:rsidRDefault="00142AC4" w:rsidP="000E6C8A">
            <w:pPr>
              <w:numPr>
                <w:ilvl w:val="0"/>
                <w:numId w:val="5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вежливости»</w:t>
            </w:r>
          </w:p>
        </w:tc>
        <w:tc>
          <w:tcPr>
            <w:tcW w:w="2835" w:type="dxa"/>
          </w:tcPr>
          <w:p w:rsidR="00FC45A4" w:rsidRPr="008C6ACD" w:rsidRDefault="00FC45A4" w:rsidP="008C6ACD">
            <w:pPr>
              <w:numPr>
                <w:ilvl w:val="0"/>
                <w:numId w:val="37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группе выставки скульптуры малых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C45A4" w:rsidRPr="006D7100" w:rsidRDefault="00FC45A4" w:rsidP="00F71A89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зимы,</w:t>
            </w:r>
          </w:p>
          <w:p w:rsidR="00FC45A4" w:rsidRPr="006D7100" w:rsidRDefault="00FC45A4" w:rsidP="00F71A89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новогоднему празднику в детском саду и семье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</w:tcPr>
          <w:p w:rsidR="00FC45A4" w:rsidRPr="00E1531F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стихов «Сказка про маму- зайчиху и зайчиков»,</w:t>
            </w:r>
          </w:p>
          <w:p w:rsidR="00FC45A4" w:rsidRPr="006D7100" w:rsidRDefault="00FC45A4" w:rsidP="00E1531F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«Ёлка»</w:t>
            </w:r>
            <w:r w:rsidR="0078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55D5" w:rsidRPr="007855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55D5"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  <w:proofErr w:type="spellStart"/>
            <w:r w:rsidR="007855D5">
              <w:rPr>
                <w:rFonts w:ascii="Times New Roman" w:hAnsi="Times New Roman" w:cs="Times New Roman"/>
                <w:sz w:val="24"/>
              </w:rPr>
              <w:t>С.Черткова</w:t>
            </w:r>
            <w:proofErr w:type="spellEnd"/>
            <w:r w:rsidR="007855D5">
              <w:rPr>
                <w:rFonts w:ascii="Times New Roman" w:hAnsi="Times New Roman" w:cs="Times New Roman"/>
                <w:sz w:val="24"/>
              </w:rPr>
              <w:t xml:space="preserve"> «Храбрый Миша», сказка</w:t>
            </w:r>
            <w:r w:rsidR="007855D5" w:rsidRPr="007855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855D5" w:rsidRPr="007855D5">
              <w:rPr>
                <w:rFonts w:ascii="Times New Roman" w:hAnsi="Times New Roman" w:cs="Times New Roman"/>
                <w:sz w:val="24"/>
              </w:rPr>
              <w:t>Р.Киплинга</w:t>
            </w:r>
            <w:proofErr w:type="spellEnd"/>
            <w:r w:rsidR="007855D5" w:rsidRPr="007855D5">
              <w:rPr>
                <w:rFonts w:ascii="Times New Roman" w:hAnsi="Times New Roman" w:cs="Times New Roman"/>
                <w:sz w:val="24"/>
              </w:rPr>
              <w:t xml:space="preserve"> «Откуда у китов така</w:t>
            </w:r>
            <w:r w:rsidR="007855D5">
              <w:rPr>
                <w:rFonts w:ascii="Times New Roman" w:hAnsi="Times New Roman" w:cs="Times New Roman"/>
                <w:sz w:val="24"/>
              </w:rPr>
              <w:t xml:space="preserve">я глотка», </w:t>
            </w:r>
            <w:proofErr w:type="spellStart"/>
            <w:r w:rsidR="007855D5">
              <w:rPr>
                <w:rFonts w:ascii="Times New Roman" w:hAnsi="Times New Roman" w:cs="Times New Roman"/>
                <w:sz w:val="24"/>
              </w:rPr>
              <w:t>В.Степанов</w:t>
            </w:r>
            <w:proofErr w:type="spellEnd"/>
            <w:r w:rsidR="007855D5">
              <w:rPr>
                <w:rFonts w:ascii="Times New Roman" w:hAnsi="Times New Roman" w:cs="Times New Roman"/>
                <w:sz w:val="24"/>
              </w:rPr>
              <w:t xml:space="preserve"> «Лунный зайчик»,</w:t>
            </w:r>
            <w:r w:rsidR="007855D5" w:rsidRPr="007855D5">
              <w:rPr>
                <w:rFonts w:ascii="Times New Roman" w:hAnsi="Times New Roman" w:cs="Times New Roman"/>
                <w:sz w:val="24"/>
              </w:rPr>
              <w:t xml:space="preserve"> Г. </w:t>
            </w:r>
            <w:proofErr w:type="spellStart"/>
            <w:r w:rsidR="007855D5" w:rsidRPr="007855D5">
              <w:rPr>
                <w:rFonts w:ascii="Times New Roman" w:hAnsi="Times New Roman" w:cs="Times New Roman"/>
                <w:sz w:val="24"/>
              </w:rPr>
              <w:t>Лагздынь</w:t>
            </w:r>
            <w:proofErr w:type="spellEnd"/>
            <w:r w:rsidR="007855D5" w:rsidRPr="007855D5">
              <w:rPr>
                <w:rFonts w:ascii="Times New Roman" w:hAnsi="Times New Roman" w:cs="Times New Roman"/>
                <w:sz w:val="24"/>
              </w:rPr>
              <w:t xml:space="preserve"> «Аккуратные зайчата»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событиях, освещенных в этих рассказах.</w:t>
            </w:r>
          </w:p>
        </w:tc>
        <w:tc>
          <w:tcPr>
            <w:tcW w:w="4192" w:type="dxa"/>
          </w:tcPr>
          <w:p w:rsidR="007B1016" w:rsidRPr="00E1531F" w:rsidRDefault="00050414" w:rsidP="00E153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  <w:r w:rsidR="00FC45A4" w:rsidRPr="00E15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 «Сказ</w:t>
            </w:r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про маму –зайчиху и зайчиков»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маскарада с использованием масок, изготовленных детьми в семье; 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группе оркестра колокольчиков и т.п.</w:t>
            </w:r>
          </w:p>
          <w:p w:rsidR="007B1016" w:rsidRPr="006D7100" w:rsidRDefault="007B1016" w:rsidP="00F71A89">
            <w:pPr>
              <w:numPr>
                <w:ilvl w:val="0"/>
                <w:numId w:val="37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рождение Степашки»,  «Волшебники»</w:t>
            </w:r>
          </w:p>
        </w:tc>
        <w:tc>
          <w:tcPr>
            <w:tcW w:w="2694" w:type="dxa"/>
          </w:tcPr>
          <w:p w:rsidR="00FC45A4" w:rsidRDefault="00FC45A4" w:rsidP="000E6C8A">
            <w:pPr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</w:p>
          <w:p w:rsidR="002E476F" w:rsidRDefault="002E476F" w:rsidP="000E6C8A">
            <w:p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дружбе</w:t>
            </w:r>
          </w:p>
          <w:p w:rsidR="00142AC4" w:rsidRPr="006D7100" w:rsidRDefault="00142AC4" w:rsidP="000E6C8A">
            <w:pPr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«Чего не знал воробушек»</w:t>
            </w:r>
          </w:p>
        </w:tc>
        <w:tc>
          <w:tcPr>
            <w:tcW w:w="2835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украшении группы к празднику новогодней атрибутикой с надписями, как на картине «Елка нашего детства» Н.Н. Жукова;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«Аккуратные зайчата»</w:t>
            </w:r>
          </w:p>
          <w:p w:rsidR="00FC45A4" w:rsidRPr="006D7100" w:rsidRDefault="00FC45A4" w:rsidP="005F3FEC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3" w:type="dxa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C45A4" w:rsidRPr="006D7100" w:rsidRDefault="00FC45A4" w:rsidP="00F71A89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праздниках в семье и детском саду,</w:t>
            </w:r>
          </w:p>
          <w:p w:rsidR="00FC45A4" w:rsidRPr="006D7100" w:rsidRDefault="00FC45A4" w:rsidP="00F71A89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на отдых и многое другое.</w:t>
            </w:r>
          </w:p>
        </w:tc>
        <w:tc>
          <w:tcPr>
            <w:tcW w:w="2653" w:type="dxa"/>
          </w:tcPr>
          <w:p w:rsidR="00FC45A4" w:rsidRPr="006D7100" w:rsidRDefault="00FC45A4" w:rsidP="00E15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 сказок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В.Даля</w:t>
            </w:r>
            <w:proofErr w:type="spellEnd"/>
            <w:r w:rsidRPr="00E1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«Старик-годовик» и </w:t>
            </w:r>
            <w:proofErr w:type="spellStart"/>
            <w:r w:rsidRPr="00E1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В.Степанова</w:t>
            </w:r>
            <w:proofErr w:type="spellEnd"/>
            <w:r w:rsidRPr="00E1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«Кошка в </w:t>
            </w:r>
            <w:proofErr w:type="spellStart"/>
            <w:r w:rsidRPr="00E1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лукошке»</w:t>
            </w:r>
            <w:r w:rsidR="003D55AE">
              <w:rPr>
                <w:rFonts w:ascii="Times New Roman" w:hAnsi="Times New Roman" w:cs="Times New Roman"/>
                <w:sz w:val="24"/>
                <w:szCs w:val="24"/>
              </w:rPr>
              <w:t>Гек</w:t>
            </w:r>
            <w:proofErr w:type="spellEnd"/>
            <w:r w:rsidR="003D55AE">
              <w:rPr>
                <w:rFonts w:ascii="Times New Roman" w:hAnsi="Times New Roman" w:cs="Times New Roman"/>
                <w:sz w:val="24"/>
                <w:szCs w:val="24"/>
              </w:rPr>
              <w:t xml:space="preserve">-Финн «Пожарные», </w:t>
            </w:r>
            <w:r w:rsidR="003D55AE" w:rsidRPr="003D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«Усатый – полосатый»</w:t>
            </w:r>
            <w:r w:rsidR="003D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55AE" w:rsidRPr="003D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«Рыбки и нерпа»</w:t>
            </w:r>
          </w:p>
          <w:p w:rsidR="00FC45A4" w:rsidRPr="006D7100" w:rsidRDefault="00FC45A4" w:rsidP="00685A3F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про кошек,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дня снеговиков.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 для игрушек.</w:t>
            </w:r>
          </w:p>
          <w:p w:rsidR="007B1016" w:rsidRPr="006D7100" w:rsidRDefault="007B1016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Семья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«В кофе вежливых слов»</w:t>
            </w:r>
          </w:p>
          <w:p w:rsidR="00FC45A4" w:rsidRPr="006D7100" w:rsidRDefault="00FC45A4" w:rsidP="00685A3F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C45A4" w:rsidRDefault="00FC45A4" w:rsidP="0068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утренников,</w:t>
            </w:r>
          </w:p>
          <w:p w:rsidR="00FC45A4" w:rsidRDefault="00FC45A4" w:rsidP="0068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игры.</w:t>
            </w:r>
          </w:p>
          <w:p w:rsidR="00FC45A4" w:rsidRDefault="000E6C8A" w:rsidP="0068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</w:p>
          <w:p w:rsidR="000E6C8A" w:rsidRDefault="000E6C8A" w:rsidP="000E6C8A">
            <w:pPr>
              <w:numPr>
                <w:ilvl w:val="0"/>
                <w:numId w:val="56"/>
              </w:num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  <w:p w:rsidR="000E6C8A" w:rsidRDefault="000E6C8A" w:rsidP="000E6C8A">
            <w:pPr>
              <w:numPr>
                <w:ilvl w:val="0"/>
                <w:numId w:val="56"/>
              </w:num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«Доброе дело-правду говорить смело»</w:t>
            </w:r>
          </w:p>
          <w:p w:rsidR="000E6C8A" w:rsidRPr="006D7100" w:rsidRDefault="000E6C8A" w:rsidP="000E6C8A">
            <w:pPr>
              <w:numPr>
                <w:ilvl w:val="0"/>
                <w:numId w:val="56"/>
              </w:numPr>
              <w:spacing w:after="0" w:line="24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сиди сложа руки-так не будет и скуки»</w:t>
            </w:r>
          </w:p>
        </w:tc>
        <w:tc>
          <w:tcPr>
            <w:tcW w:w="2835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коллективного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«Лесная железная дорога», «Зимушка –зима»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изготовление коробок для хранения игр «Приключения на лесной железной дороге», «</w:t>
            </w:r>
            <w:proofErr w:type="spellStart"/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домино «Цветы»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в группе рассказов, которые дети сочинили в семье «Как снеговик защитил маленькую девочку» и «Про слонёнка и </w:t>
            </w:r>
            <w:proofErr w:type="spellStart"/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бегемотика</w:t>
            </w:r>
            <w:proofErr w:type="spellEnd"/>
            <w:r w:rsidRPr="00685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5A4" w:rsidRPr="006D7100" w:rsidRDefault="00FC45A4" w:rsidP="00685A3F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53" w:type="dxa"/>
          </w:tcPr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зимних забавах, </w:t>
            </w:r>
          </w:p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23 февраля, </w:t>
            </w:r>
          </w:p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в детском саду, </w:t>
            </w:r>
          </w:p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родных и близких и их поздравление и многое другое</w:t>
            </w:r>
          </w:p>
        </w:tc>
        <w:tc>
          <w:tcPr>
            <w:tcW w:w="2653" w:type="dxa"/>
          </w:tcPr>
          <w:p w:rsidR="00FC45A4" w:rsidRPr="00831FDF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капитан»,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F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повторное чтение или рассказывание детям сказок «Петух и лиса», «Зимовье зверей», «Маковый пирожок», «Сладкая каша», «Кошечка, </w:t>
            </w:r>
            <w:proofErr w:type="spellStart"/>
            <w:r w:rsidRPr="00831F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лошадушка</w:t>
            </w:r>
            <w:proofErr w:type="spellEnd"/>
            <w:r w:rsidRPr="00831F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собачка да коровка», «Котёнок», «Лисица и лошадь»;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4192" w:type="dxa"/>
          </w:tcPr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готовления макета </w:t>
            </w:r>
            <w:proofErr w:type="gramStart"/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На</w:t>
            </w:r>
            <w:proofErr w:type="gramEnd"/>
            <w:r w:rsidR="007B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севере»</w:t>
            </w:r>
            <w:r w:rsidRPr="008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игры с правилами (по типу «гусёк») с использованием игрового поля, изображённого на страницах «Детского календаря», карточек с изображением животных и их детёнышей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1016" w:rsidRDefault="007B1016" w:rsidP="00F71A89">
            <w:pPr>
              <w:numPr>
                <w:ilvl w:val="0"/>
                <w:numId w:val="37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2E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 уборка»,</w:t>
            </w:r>
          </w:p>
          <w:p w:rsidR="002E476F" w:rsidRDefault="002E476F" w:rsidP="002E476F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FC45A4" w:rsidRPr="006D7100" w:rsidRDefault="00FC45A4" w:rsidP="00831FDF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831FDF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C45A4" w:rsidRPr="00E5249B" w:rsidRDefault="00FC45A4" w:rsidP="002E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Default="00FC45A4" w:rsidP="00C22A6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FC45A4" w:rsidRDefault="001F63D5" w:rsidP="00C22A69">
            <w:pPr>
              <w:numPr>
                <w:ilvl w:val="0"/>
                <w:numId w:val="57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доброта.</w:t>
            </w:r>
            <w:r w:rsidR="00FC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8A" w:rsidRDefault="001F63D5" w:rsidP="00C22A69">
            <w:pPr>
              <w:numPr>
                <w:ilvl w:val="0"/>
                <w:numId w:val="57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  <w:p w:rsidR="000E6C8A" w:rsidRPr="000E6C8A" w:rsidRDefault="000E6C8A" w:rsidP="00C22A69">
            <w:pPr>
              <w:numPr>
                <w:ilvl w:val="0"/>
                <w:numId w:val="57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«Правда-неправда»</w:t>
            </w:r>
          </w:p>
        </w:tc>
        <w:tc>
          <w:tcPr>
            <w:tcW w:w="2835" w:type="dxa"/>
          </w:tcPr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DF">
              <w:rPr>
                <w:rFonts w:ascii="Times New Roman" w:hAnsi="Times New Roman" w:cs="Times New Roman"/>
                <w:sz w:val="24"/>
                <w:szCs w:val="24"/>
              </w:rPr>
              <w:t>инсценировка песенки «Жили у бабуси» с фигурками бабуси и гусей;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DF">
              <w:rPr>
                <w:rFonts w:ascii="Times New Roman" w:hAnsi="Times New Roman" w:cs="Times New Roman"/>
                <w:sz w:val="24"/>
                <w:szCs w:val="24"/>
              </w:rPr>
              <w:t>игра в лото «Домашние животные» и «Животные Африки»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празднику 23 февраля для родных и близких и панно для украшения группы и др.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придумывание новой сказки с героями, изображёнными на картинках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заучивание наизусть стихотворения «Голодная птичка» и многое другое.</w:t>
            </w: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3" w:type="dxa"/>
          </w:tcPr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празднике, посвящённому дню 8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Марта  в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детском саду, </w:t>
            </w:r>
          </w:p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в гости и многое другое</w:t>
            </w:r>
          </w:p>
        </w:tc>
        <w:tc>
          <w:tcPr>
            <w:tcW w:w="2653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 xml:space="preserve">сказках: С.Л. Прокофьевой «Сказка про маму», </w:t>
            </w:r>
            <w:proofErr w:type="spellStart"/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E5249B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горошине», </w:t>
            </w:r>
            <w:proofErr w:type="spellStart"/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Ю.Дмитриева</w:t>
            </w:r>
            <w:proofErr w:type="spellEnd"/>
            <w:r w:rsidRPr="00E5249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лес?»; в стихах В. Борисова «Самая лучшая мама», Л.А. Чарской «Мишка в неволе» и других произведениях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E52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FC45A4" w:rsidRDefault="00FC45A4" w:rsidP="002E476F">
            <w:pPr>
              <w:numPr>
                <w:ilvl w:val="0"/>
                <w:numId w:val="37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2E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фриза «В ожидании весны»,</w:t>
            </w:r>
          </w:p>
          <w:p w:rsidR="002E476F" w:rsidRPr="006D7100" w:rsidRDefault="002E476F" w:rsidP="002E476F">
            <w:pPr>
              <w:numPr>
                <w:ilvl w:val="0"/>
                <w:numId w:val="37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«Выходной день в семье», «Детский сад»</w:t>
            </w:r>
          </w:p>
        </w:tc>
        <w:tc>
          <w:tcPr>
            <w:tcW w:w="2694" w:type="dxa"/>
          </w:tcPr>
          <w:p w:rsidR="00FC45A4" w:rsidRDefault="002E476F" w:rsidP="00907CD1">
            <w:pPr>
              <w:numPr>
                <w:ilvl w:val="0"/>
                <w:numId w:val="37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Правда-неправда»</w:t>
            </w:r>
          </w:p>
          <w:p w:rsidR="00FC45A4" w:rsidRDefault="000E6C8A" w:rsidP="000E6C8A">
            <w:pPr>
              <w:numPr>
                <w:ilvl w:val="0"/>
                <w:numId w:val="3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нужно уметь уступать»</w:t>
            </w:r>
          </w:p>
          <w:p w:rsidR="000E6C8A" w:rsidRPr="0061612A" w:rsidRDefault="000E6C8A" w:rsidP="000E6C8A">
            <w:pPr>
              <w:numPr>
                <w:ilvl w:val="0"/>
                <w:numId w:val="3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жить дружно без ссор»</w:t>
            </w:r>
          </w:p>
        </w:tc>
        <w:tc>
          <w:tcPr>
            <w:tcW w:w="2835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Проведение опытов со льдом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рисование весенних цветов (мать-и-мачехи, медуницы, гусиного лука);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 игры с фигурками птичек и кошек;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изготовление волшебного сада с плодами;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чтение сказки Г.Х. Андерсена «Принцесса на горошине» и многое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4" w:rsidRPr="006D7100">
        <w:trPr>
          <w:cantSplit/>
          <w:trHeight w:val="1134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3" w:type="dxa"/>
          </w:tcPr>
          <w:p w:rsidR="00FC45A4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наступление весны: ледоход, таяние снега и 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весенних цветов,</w:t>
            </w:r>
          </w:p>
          <w:p w:rsidR="00FC45A4" w:rsidRPr="006D7100" w:rsidRDefault="00FC45A4" w:rsidP="00F71A89">
            <w:pPr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1">
              <w:rPr>
                <w:rFonts w:ascii="Times New Roman" w:hAnsi="Times New Roman" w:cs="Times New Roman"/>
                <w:sz w:val="24"/>
                <w:szCs w:val="24"/>
              </w:rPr>
              <w:t>прилёт птиц, цветение вербы, прорастание травы и появление первых весенних цветов и др.</w:t>
            </w:r>
          </w:p>
        </w:tc>
        <w:tc>
          <w:tcPr>
            <w:tcW w:w="2653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CC2911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Ушинского «Чужое яичко», Б. Житкова «Храбрый утёнок», в стихах Н. Новикова «Мы идём по зоопарку» и других произведениях художественной литературы,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детям в детском саду.</w:t>
            </w:r>
          </w:p>
        </w:tc>
        <w:tc>
          <w:tcPr>
            <w:tcW w:w="4192" w:type="dxa"/>
          </w:tcPr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9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созданием фриза «В ожидании весны», макета «Цыплята и утята гуляют по весенней лужайке» и т.п.</w:t>
            </w:r>
          </w:p>
          <w:p w:rsidR="002E476F" w:rsidRPr="006D7100" w:rsidRDefault="002E476F" w:rsidP="00F71A89">
            <w:pPr>
              <w:numPr>
                <w:ilvl w:val="0"/>
                <w:numId w:val="37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«Моряки-рыбаки», «Почта»</w:t>
            </w:r>
          </w:p>
        </w:tc>
        <w:tc>
          <w:tcPr>
            <w:tcW w:w="2694" w:type="dxa"/>
          </w:tcPr>
          <w:p w:rsidR="00FC45A4" w:rsidRDefault="00FC45A4" w:rsidP="0061612A">
            <w:pPr>
              <w:numPr>
                <w:ilvl w:val="0"/>
                <w:numId w:val="37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книгами.</w:t>
            </w:r>
          </w:p>
          <w:p w:rsidR="000E6C8A" w:rsidRDefault="000E6C8A" w:rsidP="000E6C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0E6C8A" w:rsidRDefault="000E6C8A" w:rsidP="0061612A">
            <w:pPr>
              <w:numPr>
                <w:ilvl w:val="0"/>
                <w:numId w:val="37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чему ведут ссоры в игре»</w:t>
            </w:r>
          </w:p>
          <w:p w:rsidR="000E6C8A" w:rsidRDefault="000E6C8A" w:rsidP="0061612A">
            <w:pPr>
              <w:numPr>
                <w:ilvl w:val="0"/>
                <w:numId w:val="37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дружной игры»</w:t>
            </w:r>
          </w:p>
          <w:p w:rsidR="000E6C8A" w:rsidRPr="0061612A" w:rsidRDefault="000E6C8A" w:rsidP="00C22A6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исование весенних цветов (мать-и-мачехи, медуницы, гусиного лука</w:t>
            </w:r>
            <w:proofErr w:type="gramStart"/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игры с фигурками птичек и кошек;</w:t>
            </w:r>
          </w:p>
          <w:p w:rsidR="00FC45A4" w:rsidRPr="006D7100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D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историй </w:t>
            </w:r>
            <w:proofErr w:type="gramStart"/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про бумажных планеров</w:t>
            </w:r>
            <w:proofErr w:type="gramEnd"/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, которых дети сделали дома и организация игр с ними;</w:t>
            </w:r>
          </w:p>
          <w:p w:rsidR="00FC45A4" w:rsidRDefault="00FC45A4" w:rsidP="00F71A89">
            <w:pPr>
              <w:numPr>
                <w:ilvl w:val="0"/>
                <w:numId w:val="37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изготовление волшебного сада с плодами;</w:t>
            </w:r>
          </w:p>
          <w:p w:rsidR="00FC45A4" w:rsidRPr="006D7100" w:rsidRDefault="00FC45A4" w:rsidP="0039049D">
            <w:pPr>
              <w:numPr>
                <w:ilvl w:val="0"/>
                <w:numId w:val="37"/>
              </w:numPr>
              <w:spacing w:after="0" w:line="240" w:lineRule="auto"/>
              <w:ind w:left="281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D">
              <w:rPr>
                <w:rFonts w:ascii="Times New Roman" w:hAnsi="Times New Roman" w:cs="Times New Roman"/>
                <w:sz w:val="24"/>
                <w:szCs w:val="24"/>
              </w:rPr>
              <w:t>чтение сказки Г.Х. Андерсена «Принцес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горошине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</w:tr>
      <w:tr w:rsidR="00FC45A4" w:rsidRPr="006D7100">
        <w:trPr>
          <w:cantSplit/>
          <w:trHeight w:val="840"/>
        </w:trPr>
        <w:tc>
          <w:tcPr>
            <w:tcW w:w="675" w:type="dxa"/>
            <w:textDirection w:val="btLr"/>
          </w:tcPr>
          <w:p w:rsidR="00FC45A4" w:rsidRPr="006D7100" w:rsidRDefault="00FC45A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27" w:type="dxa"/>
            <w:gridSpan w:val="5"/>
          </w:tcPr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5A4" w:rsidRPr="006D7100" w:rsidRDefault="00FC45A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FC45A4" w:rsidRPr="009E6C0A" w:rsidRDefault="00FC45A4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2248"/>
      </w:tblGrid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FC45A4" w:rsidRPr="006D7100" w:rsidRDefault="00FC45A4" w:rsidP="00F71A8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убеждать родителей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FC45A4" w:rsidRPr="006D7100" w:rsidRDefault="00FC45A4" w:rsidP="00F71A8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необходимость сохранения и использования в семье игр и поделок, изготовленных по материалам «Детского календаря».</w:t>
            </w:r>
          </w:p>
          <w:p w:rsidR="00FC45A4" w:rsidRPr="006D7100" w:rsidRDefault="00A12C12" w:rsidP="00F71A8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«</w:t>
            </w:r>
            <w:proofErr w:type="gramEnd"/>
            <w:r w:rsidR="00FC4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 4-5</w:t>
            </w:r>
            <w:r w:rsidR="00FC45A4"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и их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45A4" w:rsidRPr="006D7100" w:rsidRDefault="00FC45A4" w:rsidP="00F71A8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№1. Тема «</w:t>
            </w:r>
            <w:r w:rsidR="00550673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5A4" w:rsidRDefault="00FC45A4" w:rsidP="00F71A8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 w:rsidR="00A12C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игровых </w:t>
            </w:r>
            <w:proofErr w:type="spellStart"/>
            <w:proofErr w:type="gramStart"/>
            <w:r w:rsidR="00A12C12">
              <w:rPr>
                <w:rFonts w:ascii="Times New Roman" w:hAnsi="Times New Roman" w:cs="Times New Roman"/>
                <w:sz w:val="24"/>
                <w:szCs w:val="24"/>
              </w:rPr>
              <w:t>участов</w:t>
            </w:r>
            <w:proofErr w:type="spellEnd"/>
            <w:r w:rsidR="00A1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62F" w:rsidRPr="006D7100" w:rsidRDefault="0079162F" w:rsidP="007916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3183" w:type="dxa"/>
          </w:tcPr>
          <w:p w:rsidR="00FC45A4" w:rsidRPr="006D7100" w:rsidRDefault="00FC45A4" w:rsidP="00C20B87">
            <w:pPr>
              <w:pStyle w:val="a3"/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убеждать родителей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FC45A4" w:rsidRPr="006D7100" w:rsidRDefault="00FC45A4" w:rsidP="00C20B87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демонстрировать значение материалов «Детского календаря» для образования детей не только в семье, но и в детском саду.</w:t>
            </w:r>
          </w:p>
          <w:p w:rsidR="00FC45A4" w:rsidRPr="006D7100" w:rsidRDefault="00FC45A4" w:rsidP="00C20B87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и показывать родителям, как продукты детской деятельности (рисунки, поделки и др.) созданные при участии родителей, эффективно используются воспитателями с целью получения детьми качественного дошкольного образования. </w:t>
            </w:r>
          </w:p>
          <w:p w:rsidR="00FC45A4" w:rsidRPr="006D7100" w:rsidRDefault="00FC45A4" w:rsidP="00C20B87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Напоминать родителям о том, что в апреле месяце в детском саду будет организован обмен опытом по использованию для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материалов «Детского календаря». В связи с этим, желательно накапливать материал путём ведения наблюдений, записей, проведения съёмки самостоятельной деятельности детей и игр при участии не только родителей, но и других членов семьи (старших и младших братьев и сестёр, бабушек и дедушек и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т.п..</w:t>
            </w:r>
            <w:proofErr w:type="gramEnd"/>
          </w:p>
          <w:p w:rsidR="00FC45A4" w:rsidRPr="006D7100" w:rsidRDefault="00FC45A4" w:rsidP="00C20B87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FC45A4" w:rsidRDefault="00FC45A4" w:rsidP="00C20B87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с родителями вопросы о систематизации материалов «Детского календаря»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(работа с прописями, составление рассказов и т.п.).</w:t>
            </w:r>
          </w:p>
          <w:p w:rsidR="0079162F" w:rsidRPr="006D7100" w:rsidRDefault="0079162F" w:rsidP="0079162F">
            <w:pPr>
              <w:numPr>
                <w:ilvl w:val="0"/>
                <w:numId w:val="47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«Дары природы».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FC45A4" w:rsidRPr="006D7100" w:rsidRDefault="00FC45A4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убеждать родителей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 </w:t>
            </w:r>
          </w:p>
          <w:p w:rsidR="00FC45A4" w:rsidRPr="006D7100" w:rsidRDefault="00FC45A4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эффективно используются воспитателями с целью получение детьми качественного дошкольного образования. </w:t>
            </w:r>
          </w:p>
          <w:p w:rsidR="00FC45A4" w:rsidRPr="006D7100" w:rsidRDefault="00FC45A4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объяснять необходимость сохранения и использования в семье игр и поделок, изготовленных по материалам «Детского календаря». </w:t>
            </w:r>
          </w:p>
          <w:p w:rsidR="00FC45A4" w:rsidRPr="006D7100" w:rsidRDefault="00FC45A4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с родителями вопросы о систематизации материалов «Детского календаря»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</w:t>
            </w:r>
          </w:p>
          <w:p w:rsidR="0079162F" w:rsidRDefault="00FC45A4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открытых дверей «День здоровья». </w:t>
            </w:r>
          </w:p>
          <w:p w:rsidR="00FC45A4" w:rsidRDefault="0079162F" w:rsidP="00F71A8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Семейные традиции и увлечения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183985" w:rsidRPr="006D7100" w:rsidRDefault="0079162F" w:rsidP="007916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183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="00183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  <w:r w:rsidR="00183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FC45A4" w:rsidRPr="0061612A" w:rsidRDefault="00FC45A4" w:rsidP="0061612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Продолжать убеждать родителей в необходимость </w:t>
            </w:r>
            <w:r w:rsidRPr="006161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ежедневной систематической работы в семье с «Детским календарём»</w:t>
            </w:r>
            <w:r w:rsidRPr="00616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Объяснять им, что для того, чтобы ребёнок в дошкольном возрасте получил полноценное развитие </w:t>
            </w:r>
            <w:r w:rsidRPr="006161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необходима регулярная и целенаправленная образовательная деятельность не только в детском саду, но и в семье.</w:t>
            </w:r>
          </w:p>
          <w:p w:rsidR="00FC45A4" w:rsidRPr="006D7100" w:rsidRDefault="00FC45A4" w:rsidP="0061612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Вопросы, связанные с реализацией в детском саду нового, нетрадиционного содержания, обеспечивающего развитие воображения и создающего условия для выхода сознания детей за пределы окружающей их действительности в проекте «Чудесные превращения в Новогодний праздник». </w:t>
            </w:r>
          </w:p>
          <w:p w:rsidR="00FC45A4" w:rsidRPr="006D7100" w:rsidRDefault="00FC45A4" w:rsidP="0061612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Обсудить методы и приёмы вовлечения ребёнка в совместную деятельность со взрослым в семье при составлении рассказов по картинкам с использованием материалов «Детского календаря».</w:t>
            </w:r>
          </w:p>
          <w:p w:rsidR="00FC45A4" w:rsidRPr="006D7100" w:rsidRDefault="00FC45A4" w:rsidP="0079162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</w:t>
            </w:r>
            <w:r w:rsidR="00791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Новогодние фантазии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3" w:type="dxa"/>
          </w:tcPr>
          <w:p w:rsidR="00FC45A4" w:rsidRPr="00212FE5" w:rsidRDefault="00FC45A4" w:rsidP="0061612A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убеждать родителей в необходимость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 Объяснять им, что для того, чтобы ребёнок в дошкольном возрасте получил полноценное развитие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необходима регулярная и целенаправленная образовательная деятельность не только в детском саду, но и в семье.</w:t>
            </w:r>
          </w:p>
          <w:p w:rsidR="00FC45A4" w:rsidRDefault="00FC45A4" w:rsidP="00975ECD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Показать родителям на примере планирования основной образовательной программы, что все продукты детской деятельности (рисунки, поделки и др.), созданные в семье при участии родителей, прочитанные детям произведения художественной литературы, игры и т.п., не являются самоцелью или желанием воспитателей переложить на их плечи часть своей работы. Ни родители, ни воспитатели не могут заменить друг - друга. Только общими усилиями семьи и детского сада становиться возможным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ребёнком качественного дошкольного образования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975ECD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Объяснять родителям значения материалов «Детского календаря», направленных на развитие детского творчества и демонстрировать заинтересованность в проведении такого рода работы в семье. Необходимо объяснить родителям, что выполнение детьми заданий по рисованию и аппликации рассчитано на оказание помощи со стороны родителей. Желательно работы детей по рисованию и выполненных способом аппликации систематически демонстрировать для всеобщего обозрения.</w:t>
            </w:r>
          </w:p>
          <w:p w:rsidR="0079162F" w:rsidRPr="006D7100" w:rsidRDefault="0079162F" w:rsidP="00975ECD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здоровья – Динер Т.А.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3" w:type="dxa"/>
          </w:tcPr>
          <w:p w:rsidR="00FC45A4" w:rsidRDefault="00FC45A4" w:rsidP="00F71A8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убеждать родителей в необходимости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F71A8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F71A8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Напоминать родителям о том, что в конце учебного года в детском саду будет организован обмен опытом по использованию для развития детей 4-5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FC45A4" w:rsidRDefault="00FC45A4" w:rsidP="00F71A8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Объяснить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183985" w:rsidRPr="006D7100" w:rsidRDefault="00183985" w:rsidP="0079162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 «</w:t>
            </w:r>
            <w:r w:rsidR="0079162F">
              <w:rPr>
                <w:rFonts w:ascii="Times New Roman" w:hAnsi="Times New Roman" w:cs="Times New Roman"/>
                <w:sz w:val="24"/>
                <w:szCs w:val="24"/>
              </w:rPr>
              <w:t>Роль игровой деятельности в воспитании и развитии дошкольника</w:t>
            </w:r>
            <w:r w:rsidRPr="00183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3" w:type="dxa"/>
          </w:tcPr>
          <w:p w:rsidR="00FC45A4" w:rsidRDefault="00FC45A4" w:rsidP="00F71A8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убеждать родителей в необходимости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ежедневного использования в семье материалов «Детского календаря»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 при разумном сочетании участия взрослых и развития самостоятельности ребёнка.</w:t>
            </w:r>
          </w:p>
          <w:p w:rsidR="00FC45A4" w:rsidRDefault="00FC45A4" w:rsidP="00F71A8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F71A8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Напоминать родителям о том, что в конце учебного года в детском саду будет организован обмен опытом по использованию для развития детей 5-6 лет материалов «Детского календаря». В связи с этим желательно 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и игр при участии не только родителей, но и других членов семьи (старших и младших братьев и сестёр, бабушек и дедушек и т.п.;</w:t>
            </w:r>
          </w:p>
          <w:p w:rsidR="00FC45A4" w:rsidRDefault="00FC45A4" w:rsidP="00F71A8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необходимость повторного использования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976829" w:rsidRPr="00183985" w:rsidRDefault="00FC45A4" w:rsidP="0018398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«Посади семечко». Ответственный: Смирнова И.С.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FC45A4" w:rsidRDefault="00FC45A4" w:rsidP="00F71A8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убеждать родителей в необходимости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F71A8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Default="00FC45A4" w:rsidP="00F71A8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родителям о том, что в конце учебного года в детском саду будет организован обмен опытом по использованию для развития детей 4-5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</w:t>
            </w:r>
          </w:p>
          <w:p w:rsidR="00FC45A4" w:rsidRDefault="00FC45A4" w:rsidP="009768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проекта по обмену опытом по 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зованию для развития детей 4-5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материалов «Детского календаря».</w:t>
            </w:r>
          </w:p>
          <w:p w:rsidR="0079162F" w:rsidRDefault="0079162F" w:rsidP="009768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проект «И помнит мир, спасенный».</w:t>
            </w:r>
          </w:p>
          <w:p w:rsidR="0079162F" w:rsidRPr="00976829" w:rsidRDefault="0079162F" w:rsidP="009768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космоса – Кривцова Т.В., Фоминская А.А.</w:t>
            </w:r>
          </w:p>
        </w:tc>
      </w:tr>
      <w:tr w:rsidR="00FC45A4" w:rsidRPr="006D7100">
        <w:tc>
          <w:tcPr>
            <w:tcW w:w="2660" w:type="dxa"/>
          </w:tcPr>
          <w:p w:rsidR="00FC45A4" w:rsidRPr="006D7100" w:rsidRDefault="00FC45A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3" w:type="dxa"/>
          </w:tcPr>
          <w:p w:rsidR="00FC45A4" w:rsidRDefault="00FC45A4" w:rsidP="00F71A8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убеждать родителей в необходимости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F71A8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 </w:t>
            </w:r>
            <w:r w:rsidRPr="00212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A4" w:rsidRPr="006D7100" w:rsidRDefault="00FC45A4" w:rsidP="00F71A8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FC45A4" w:rsidRDefault="00976829" w:rsidP="00F71A8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книги на лето.</w:t>
            </w:r>
          </w:p>
          <w:p w:rsidR="00976829" w:rsidRPr="006D7100" w:rsidRDefault="00976829" w:rsidP="0079162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29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 №4</w:t>
            </w:r>
            <w:r w:rsidRPr="009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162F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</w:t>
            </w:r>
            <w:r w:rsidR="00183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C45A4" w:rsidRPr="00497E97" w:rsidRDefault="00FC45A4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99">
        <w:rPr>
          <w:color w:val="FF0000"/>
          <w:sz w:val="52"/>
          <w:szCs w:val="52"/>
        </w:rPr>
        <w:t xml:space="preserve"> 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>Нормативный показ</w:t>
      </w:r>
      <w:r>
        <w:rPr>
          <w:rFonts w:ascii="Times New Roman" w:hAnsi="Times New Roman" w:cs="Times New Roman"/>
          <w:b/>
          <w:bCs/>
          <w:sz w:val="24"/>
          <w:szCs w:val="24"/>
        </w:rPr>
        <w:t>атель уровня развития детей 4-5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tbl>
      <w:tblPr>
        <w:tblW w:w="149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5624"/>
        <w:gridCol w:w="6283"/>
      </w:tblGrid>
      <w:tr w:rsidR="004D1A72" w:rsidRPr="00E04ECD" w:rsidTr="004D1A72">
        <w:tc>
          <w:tcPr>
            <w:tcW w:w="3049" w:type="dxa"/>
          </w:tcPr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4D1A72" w:rsidRPr="00E04ECD" w:rsidRDefault="00767DAA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4D1A72" w:rsidRPr="00E04EC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уровень:</w:t>
            </w: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4D1A72" w:rsidRPr="00E04ECD" w:rsidRDefault="00767DAA" w:rsidP="004D1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67DAA">
              <w:rPr>
                <w:rFonts w:ascii="Times New Roman" w:hAnsi="Times New Roman" w:cs="Times New Roman"/>
                <w:b/>
                <w:bCs/>
                <w:lang w:eastAsia="ru-RU"/>
              </w:rPr>
              <w:t>2 уровень:</w:t>
            </w:r>
          </w:p>
        </w:tc>
      </w:tr>
      <w:tr w:rsidR="004D1A72" w:rsidRPr="00E04ECD" w:rsidTr="004D1A72">
        <w:tc>
          <w:tcPr>
            <w:tcW w:w="3049" w:type="dxa"/>
          </w:tcPr>
          <w:p w:rsidR="004D1A72" w:rsidRPr="006317F7" w:rsidRDefault="006317F7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  <w:r w:rsidR="004D1A72"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Твор</w:t>
            </w:r>
            <w:r w:rsidR="004D1A72"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чес</w:t>
            </w:r>
            <w:r w:rsidR="004D1A72"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кая ини</w:t>
            </w:r>
            <w:r w:rsidR="004D1A72"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циа</w:t>
            </w:r>
            <w:r w:rsidR="004D1A72"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тива</w:t>
            </w: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</w:t>
            </w:r>
            <w:proofErr w:type="gramStart"/>
            <w:r w:rsidRPr="00767DAA">
              <w:rPr>
                <w:rFonts w:ascii="Times New Roman" w:hAnsi="Times New Roman" w:cs="Times New Roman"/>
                <w:lang w:eastAsia="ru-RU"/>
              </w:rPr>
              <w:t>действие(</w:t>
            </w:r>
            <w:proofErr w:type="gramEnd"/>
            <w:r w:rsidRPr="00767DAA">
              <w:rPr>
                <w:rFonts w:ascii="Times New Roman" w:hAnsi="Times New Roman" w:cs="Times New Roman"/>
                <w:lang w:eastAsia="ru-RU"/>
              </w:rPr>
              <w:t>цепочку действий)с незначительными вариациями.</w:t>
            </w:r>
          </w:p>
          <w:p w:rsidR="00767DAA" w:rsidRPr="00CA4A1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>Ключевые признаки</w:t>
            </w:r>
            <w:r w:rsidR="00CA4A1D">
              <w:rPr>
                <w:rFonts w:ascii="Times New Roman" w:hAnsi="Times New Roman" w:cs="Times New Roman"/>
                <w:b/>
                <w:i/>
                <w:lang w:eastAsia="ru-RU"/>
              </w:rPr>
              <w:t>:</w:t>
            </w:r>
          </w:p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>в рамках наличной предметно-игровой обстановки активно развертывает несколько связанных по смыслу игровых действий (роль в действии);</w:t>
            </w:r>
          </w:p>
          <w:p w:rsidR="004D1A72" w:rsidRPr="00E04EC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767DAA" w:rsidRPr="00CA4A1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>Ключевые признаки</w:t>
            </w:r>
            <w:r w:rsidR="00CA4A1D">
              <w:rPr>
                <w:rFonts w:ascii="Times New Roman" w:hAnsi="Times New Roman" w:cs="Times New Roman"/>
                <w:b/>
                <w:i/>
                <w:lang w:eastAsia="ru-RU"/>
              </w:rPr>
              <w:t>:</w:t>
            </w:r>
          </w:p>
          <w:p w:rsidR="004D1A72" w:rsidRPr="00E04EC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</w:tr>
      <w:tr w:rsidR="004D1A72" w:rsidRPr="00E04ECD" w:rsidTr="004D1A72">
        <w:tc>
          <w:tcPr>
            <w:tcW w:w="3049" w:type="dxa"/>
          </w:tcPr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Инициатива как целеполагание и волевое усилие: наблюдение за продуктивной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деятельностью.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</w:t>
            </w:r>
            <w:r w:rsidRPr="00767DAA">
              <w:rPr>
                <w:rFonts w:ascii="Times New Roman" w:hAnsi="Times New Roman" w:cs="Times New Roman"/>
                <w:lang w:eastAsia="ru-RU"/>
              </w:rPr>
              <w:lastRenderedPageBreak/>
              <w:t>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 (предварительно конкретная цель не формулируется).</w:t>
            </w:r>
          </w:p>
          <w:p w:rsidR="004D1A72" w:rsidRPr="00E04EC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Ключевые признаки: </w:t>
            </w:r>
            <w:r w:rsidRPr="00767DAA">
              <w:rPr>
                <w:rFonts w:ascii="Times New Roman" w:hAnsi="Times New Roman" w:cs="Times New Roman"/>
                <w:lang w:eastAsia="ru-RU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</w:t>
            </w:r>
            <w:r w:rsidRPr="00767DAA">
              <w:rPr>
                <w:rFonts w:ascii="Times New Roman" w:hAnsi="Times New Roman" w:cs="Times New Roman"/>
                <w:lang w:eastAsia="ru-RU"/>
              </w:rPr>
              <w:lastRenderedPageBreak/>
              <w:t>может изменяться, в зависимости от того, что получается).</w:t>
            </w:r>
          </w:p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D1A72" w:rsidRPr="00E04EC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>Ключевые признаки:</w:t>
            </w:r>
            <w:r w:rsidRPr="00767DAA">
              <w:rPr>
                <w:rFonts w:ascii="Times New Roman" w:hAnsi="Times New Roman" w:cs="Times New Roman"/>
                <w:lang w:eastAsia="ru-RU"/>
              </w:rPr>
              <w:t xml:space="preserve"> 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</w:tr>
      <w:tr w:rsidR="004D1A72" w:rsidRPr="00E04ECD" w:rsidTr="004D1A72">
        <w:tc>
          <w:tcPr>
            <w:tcW w:w="3049" w:type="dxa"/>
          </w:tcPr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Коммуникативная инициатива: наблюдение за совместной деятельностью - игровой и продуктивной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7DAA">
              <w:rPr>
                <w:rFonts w:ascii="Times New Roman" w:hAnsi="Times New Roman" w:cs="Times New Roman"/>
                <w:lang w:eastAsia="ru-RU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767DAA" w:rsidRPr="00767DAA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D1A72" w:rsidRPr="00E04ECD" w:rsidRDefault="00767DAA" w:rsidP="00767D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>Ключевые признаки:</w:t>
            </w:r>
            <w:r w:rsidRPr="00767DAA">
              <w:rPr>
                <w:rFonts w:ascii="Times New Roman" w:hAnsi="Times New Roman" w:cs="Times New Roman"/>
                <w:lang w:eastAsia="ru-RU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D1A72" w:rsidRPr="00E04EC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eastAsia="ru-RU"/>
              </w:rPr>
              <w:t>Ключевые признаки:</w:t>
            </w:r>
            <w:r w:rsidRPr="00CA4A1D">
              <w:rPr>
                <w:rFonts w:ascii="Times New Roman" w:hAnsi="Times New Roman" w:cs="Times New Roman"/>
                <w:lang w:eastAsia="ru-RU"/>
              </w:rPr>
              <w:t xml:space="preserve"> 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</w:tc>
      </w:tr>
      <w:tr w:rsidR="004D1A72" w:rsidRPr="00E04ECD" w:rsidTr="004D1A72">
        <w:tc>
          <w:tcPr>
            <w:tcW w:w="3049" w:type="dxa"/>
          </w:tcPr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04ECD">
              <w:rPr>
                <w:rFonts w:ascii="Times New Roman" w:hAnsi="Times New Roman" w:cs="Times New Roman"/>
                <w:b/>
                <w:bCs/>
                <w:spacing w:val="-3"/>
                <w:lang w:eastAsia="ru-RU"/>
              </w:rPr>
              <w:t xml:space="preserve">4.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 xml:space="preserve">Познавательная инициатива - любознательность: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наблюдение за познавательно-исследовательской и продуктивной деятельностью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признаки: </w:t>
            </w:r>
            <w:r w:rsidRPr="00CA4A1D">
              <w:rPr>
                <w:rFonts w:ascii="Times New Roman" w:hAnsi="Times New Roman" w:cs="Times New Roman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 простые предположения о связи действия и возможного эффекта 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Ключевые признаки:</w:t>
            </w:r>
            <w:r w:rsidRPr="00CA4A1D">
              <w:rPr>
                <w:rFonts w:ascii="Times New Roman" w:hAnsi="Times New Roman" w:cs="Times New Roman"/>
                <w:lang w:eastAsia="ru-RU"/>
              </w:rPr>
              <w:t xml:space="preserve"> задаёт вопросы относительно конкретных вещей и явлений (что? как? зачем?); высказывает простые предположения, осуществляет вариативные действия </w:t>
            </w:r>
            <w:proofErr w:type="spellStart"/>
            <w:r w:rsidRPr="00CA4A1D">
              <w:rPr>
                <w:rFonts w:ascii="Times New Roman" w:hAnsi="Times New Roman" w:cs="Times New Roman"/>
                <w:lang w:eastAsia="ru-RU"/>
              </w:rPr>
              <w:t>поотношению</w:t>
            </w:r>
            <w:proofErr w:type="spellEnd"/>
            <w:r w:rsidRPr="00CA4A1D">
              <w:rPr>
                <w:rFonts w:ascii="Times New Roman" w:hAnsi="Times New Roman" w:cs="Times New Roman"/>
                <w:lang w:eastAsia="ru-RU"/>
              </w:rPr>
              <w:t xml:space="preserve"> к исследуемому объекту, добиваясь нужного результата.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1A72" w:rsidRPr="00E04ECD" w:rsidTr="004D1A72">
        <w:tc>
          <w:tcPr>
            <w:tcW w:w="3049" w:type="dxa"/>
          </w:tcPr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Двигательная инициатива (наблюдение за различными формами двигательной активности ребёнка</w:t>
            </w:r>
            <w:proofErr w:type="gramStart"/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).*</w:t>
            </w:r>
            <w:proofErr w:type="gramEnd"/>
            <w:r w:rsidRPr="00E04EC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*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Не придаёт значения правильности движений, ин низкую эффективность компенсирует энергичностью.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признаки:</w:t>
            </w:r>
            <w:r w:rsidRPr="00CA4A1D">
              <w:rPr>
                <w:rFonts w:ascii="Times New Roman" w:hAnsi="Times New Roman" w:cs="Times New Roman"/>
                <w:lang w:eastAsia="ru-RU"/>
              </w:rPr>
              <w:t> 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tcBorders>
              <w:left w:val="single" w:sz="4" w:space="0" w:color="auto"/>
            </w:tcBorders>
          </w:tcPr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признаки:</w:t>
            </w:r>
          </w:p>
          <w:p w:rsidR="00CA4A1D" w:rsidRPr="00CA4A1D" w:rsidRDefault="00CA4A1D" w:rsidP="00CA4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A1D">
              <w:rPr>
                <w:rFonts w:ascii="Times New Roman" w:hAnsi="Times New Roman" w:cs="Times New Roman"/>
                <w:lang w:eastAsia="ru-RU"/>
              </w:rPr>
              <w:t>интересуется у взрослого, почему у него не получаются те, или иные движения, в игре стремится освоить новые типы движений, подражая взрослому.</w:t>
            </w:r>
          </w:p>
          <w:p w:rsidR="004D1A72" w:rsidRPr="00E04ECD" w:rsidRDefault="004D1A72" w:rsidP="00907C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C45A4" w:rsidRPr="00497E97" w:rsidRDefault="00FC45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45A4" w:rsidRPr="00497E97" w:rsidRDefault="00FC45A4" w:rsidP="00EA6E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C45A4" w:rsidRDefault="00FC45A4" w:rsidP="00F71A89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FC45A4" w:rsidRDefault="00FC45A4" w:rsidP="00F71A89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4-5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FC45A4" w:rsidRDefault="00281E4F" w:rsidP="00281E4F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«Театрализованная деятельность» </w:t>
      </w:r>
      <w:r w:rsidRPr="00281E4F">
        <w:rPr>
          <w:rFonts w:ascii="Times New Roman" w:hAnsi="Times New Roman" w:cs="Times New Roman"/>
          <w:sz w:val="24"/>
          <w:szCs w:val="24"/>
        </w:rPr>
        <w:t>под ред.</w:t>
      </w:r>
      <w:r>
        <w:rPr>
          <w:rFonts w:ascii="Times New Roman" w:hAnsi="Times New Roman" w:cs="Times New Roman"/>
          <w:sz w:val="24"/>
          <w:szCs w:val="24"/>
        </w:rPr>
        <w:t xml:space="preserve"> Махнёва М.Д.</w:t>
      </w:r>
    </w:p>
    <w:p w:rsidR="00281E4F" w:rsidRDefault="00281E4F" w:rsidP="00281E4F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«Прогулки в детском саду»</w:t>
      </w:r>
      <w:r w:rsidRPr="00281E4F">
        <w:t xml:space="preserve"> </w:t>
      </w:r>
      <w:r w:rsidRPr="00281E4F">
        <w:rPr>
          <w:rFonts w:ascii="Times New Roman" w:hAnsi="Times New Roman" w:cs="Times New Roman"/>
          <w:sz w:val="24"/>
          <w:szCs w:val="24"/>
        </w:rPr>
        <w:t xml:space="preserve">под ред. </w:t>
      </w:r>
      <w:r>
        <w:rPr>
          <w:rFonts w:ascii="Times New Roman" w:hAnsi="Times New Roman" w:cs="Times New Roman"/>
          <w:sz w:val="24"/>
          <w:szCs w:val="24"/>
        </w:rPr>
        <w:t xml:space="preserve">Кравченко И.В., Долгова Т.А.  </w:t>
      </w:r>
    </w:p>
    <w:p w:rsidR="00DB2C3C" w:rsidRPr="00EA6E60" w:rsidRDefault="00DB2C3C" w:rsidP="00281E4F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«Сказки Фиолетового Леса»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FC45A4" w:rsidRPr="00497E97" w:rsidRDefault="00FC45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45A4" w:rsidRPr="00497E97" w:rsidRDefault="00FC45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45A4" w:rsidRDefault="00FC45A4" w:rsidP="00F71A8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FC45A4" w:rsidSect="00B76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C45A4" w:rsidRPr="005A78E3" w:rsidRDefault="00FC45A4" w:rsidP="00F71A8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FC45A4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F0" w:rsidRDefault="00851AF0" w:rsidP="00305318">
      <w:pPr>
        <w:spacing w:after="0" w:line="240" w:lineRule="auto"/>
      </w:pPr>
      <w:r>
        <w:separator/>
      </w:r>
    </w:p>
  </w:endnote>
  <w:endnote w:type="continuationSeparator" w:id="0">
    <w:p w:rsidR="00851AF0" w:rsidRDefault="00851AF0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EC" w:rsidRDefault="00F421E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F421EC" w:rsidRDefault="00F421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F0" w:rsidRDefault="00851AF0" w:rsidP="00305318">
      <w:pPr>
        <w:spacing w:after="0" w:line="240" w:lineRule="auto"/>
      </w:pPr>
      <w:r>
        <w:separator/>
      </w:r>
    </w:p>
  </w:footnote>
  <w:footnote w:type="continuationSeparator" w:id="0">
    <w:p w:rsidR="00851AF0" w:rsidRDefault="00851AF0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84F0B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4A2"/>
    <w:multiLevelType w:val="hybridMultilevel"/>
    <w:tmpl w:val="F1BA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4DD8"/>
    <w:multiLevelType w:val="hybridMultilevel"/>
    <w:tmpl w:val="392A6658"/>
    <w:lvl w:ilvl="0" w:tplc="C4709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66E"/>
    <w:multiLevelType w:val="hybridMultilevel"/>
    <w:tmpl w:val="212E4C8E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1AE6189A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91"/>
    <w:multiLevelType w:val="hybridMultilevel"/>
    <w:tmpl w:val="12B6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213EA"/>
    <w:multiLevelType w:val="hybridMultilevel"/>
    <w:tmpl w:val="712C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16C04"/>
    <w:multiLevelType w:val="hybridMultilevel"/>
    <w:tmpl w:val="3C1AFB36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2ABE"/>
    <w:multiLevelType w:val="hybridMultilevel"/>
    <w:tmpl w:val="2F5E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1123E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60FE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864281"/>
    <w:multiLevelType w:val="hybridMultilevel"/>
    <w:tmpl w:val="3F8EADB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04CAB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755375"/>
    <w:multiLevelType w:val="hybridMultilevel"/>
    <w:tmpl w:val="74AC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3767D"/>
    <w:multiLevelType w:val="hybridMultilevel"/>
    <w:tmpl w:val="AAB45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8543D3A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30EB5"/>
    <w:multiLevelType w:val="hybridMultilevel"/>
    <w:tmpl w:val="559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72B6B"/>
    <w:multiLevelType w:val="hybridMultilevel"/>
    <w:tmpl w:val="AB7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338BD"/>
    <w:multiLevelType w:val="hybridMultilevel"/>
    <w:tmpl w:val="11A2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607CEC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50F6E"/>
    <w:multiLevelType w:val="hybridMultilevel"/>
    <w:tmpl w:val="0B924D52"/>
    <w:lvl w:ilvl="0" w:tplc="9B74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B42693"/>
    <w:multiLevelType w:val="hybridMultilevel"/>
    <w:tmpl w:val="262238C4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A1679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80F62"/>
    <w:multiLevelType w:val="hybridMultilevel"/>
    <w:tmpl w:val="4CC6C384"/>
    <w:lvl w:ilvl="0" w:tplc="A4606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283777"/>
    <w:multiLevelType w:val="hybridMultilevel"/>
    <w:tmpl w:val="D5CC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6E1D5F"/>
    <w:multiLevelType w:val="hybridMultilevel"/>
    <w:tmpl w:val="DACE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7C4F45"/>
    <w:multiLevelType w:val="hybridMultilevel"/>
    <w:tmpl w:val="1ABA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A42235"/>
    <w:multiLevelType w:val="hybridMultilevel"/>
    <w:tmpl w:val="286E8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8E0A83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E3473"/>
    <w:multiLevelType w:val="hybridMultilevel"/>
    <w:tmpl w:val="B0C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83A9C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B2ED2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3174F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C17A4"/>
    <w:multiLevelType w:val="hybridMultilevel"/>
    <w:tmpl w:val="A744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C2F11"/>
    <w:multiLevelType w:val="hybridMultilevel"/>
    <w:tmpl w:val="B0C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E691C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40AD0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7"/>
  </w:num>
  <w:num w:numId="3">
    <w:abstractNumId w:val="29"/>
  </w:num>
  <w:num w:numId="4">
    <w:abstractNumId w:val="19"/>
  </w:num>
  <w:num w:numId="5">
    <w:abstractNumId w:val="49"/>
  </w:num>
  <w:num w:numId="6">
    <w:abstractNumId w:val="53"/>
  </w:num>
  <w:num w:numId="7">
    <w:abstractNumId w:val="8"/>
  </w:num>
  <w:num w:numId="8">
    <w:abstractNumId w:val="54"/>
  </w:num>
  <w:num w:numId="9">
    <w:abstractNumId w:val="33"/>
  </w:num>
  <w:num w:numId="10">
    <w:abstractNumId w:val="58"/>
  </w:num>
  <w:num w:numId="11">
    <w:abstractNumId w:val="28"/>
  </w:num>
  <w:num w:numId="12">
    <w:abstractNumId w:val="2"/>
  </w:num>
  <w:num w:numId="13">
    <w:abstractNumId w:val="59"/>
  </w:num>
  <w:num w:numId="14">
    <w:abstractNumId w:val="27"/>
  </w:num>
  <w:num w:numId="15">
    <w:abstractNumId w:val="24"/>
  </w:num>
  <w:num w:numId="16">
    <w:abstractNumId w:val="20"/>
  </w:num>
  <w:num w:numId="17">
    <w:abstractNumId w:val="34"/>
  </w:num>
  <w:num w:numId="18">
    <w:abstractNumId w:val="56"/>
  </w:num>
  <w:num w:numId="19">
    <w:abstractNumId w:val="44"/>
  </w:num>
  <w:num w:numId="20">
    <w:abstractNumId w:val="45"/>
  </w:num>
  <w:num w:numId="21">
    <w:abstractNumId w:val="17"/>
  </w:num>
  <w:num w:numId="22">
    <w:abstractNumId w:val="23"/>
  </w:num>
  <w:num w:numId="23">
    <w:abstractNumId w:val="50"/>
  </w:num>
  <w:num w:numId="24">
    <w:abstractNumId w:val="57"/>
  </w:num>
  <w:num w:numId="25">
    <w:abstractNumId w:val="25"/>
  </w:num>
  <w:num w:numId="26">
    <w:abstractNumId w:val="32"/>
  </w:num>
  <w:num w:numId="27">
    <w:abstractNumId w:val="46"/>
  </w:num>
  <w:num w:numId="28">
    <w:abstractNumId w:val="31"/>
  </w:num>
  <w:num w:numId="29">
    <w:abstractNumId w:val="3"/>
  </w:num>
  <w:num w:numId="30">
    <w:abstractNumId w:val="41"/>
  </w:num>
  <w:num w:numId="31">
    <w:abstractNumId w:val="36"/>
  </w:num>
  <w:num w:numId="32">
    <w:abstractNumId w:val="5"/>
  </w:num>
  <w:num w:numId="33">
    <w:abstractNumId w:val="48"/>
  </w:num>
  <w:num w:numId="34">
    <w:abstractNumId w:val="30"/>
  </w:num>
  <w:num w:numId="35">
    <w:abstractNumId w:val="40"/>
  </w:num>
  <w:num w:numId="36">
    <w:abstractNumId w:val="16"/>
  </w:num>
  <w:num w:numId="37">
    <w:abstractNumId w:val="47"/>
  </w:num>
  <w:num w:numId="38">
    <w:abstractNumId w:val="38"/>
  </w:num>
  <w:num w:numId="39">
    <w:abstractNumId w:val="35"/>
  </w:num>
  <w:num w:numId="40">
    <w:abstractNumId w:val="13"/>
  </w:num>
  <w:num w:numId="41">
    <w:abstractNumId w:val="9"/>
  </w:num>
  <w:num w:numId="42">
    <w:abstractNumId w:val="26"/>
  </w:num>
  <w:num w:numId="43">
    <w:abstractNumId w:val="14"/>
  </w:num>
  <w:num w:numId="44">
    <w:abstractNumId w:val="55"/>
  </w:num>
  <w:num w:numId="45">
    <w:abstractNumId w:val="11"/>
  </w:num>
  <w:num w:numId="46">
    <w:abstractNumId w:val="12"/>
  </w:num>
  <w:num w:numId="47">
    <w:abstractNumId w:val="39"/>
  </w:num>
  <w:num w:numId="48">
    <w:abstractNumId w:val="51"/>
  </w:num>
  <w:num w:numId="49">
    <w:abstractNumId w:val="6"/>
  </w:num>
  <w:num w:numId="50">
    <w:abstractNumId w:val="42"/>
  </w:num>
  <w:num w:numId="51">
    <w:abstractNumId w:val="22"/>
  </w:num>
  <w:num w:numId="52">
    <w:abstractNumId w:val="0"/>
  </w:num>
  <w:num w:numId="53">
    <w:abstractNumId w:val="1"/>
  </w:num>
  <w:num w:numId="54">
    <w:abstractNumId w:val="7"/>
  </w:num>
  <w:num w:numId="55">
    <w:abstractNumId w:val="4"/>
  </w:num>
  <w:num w:numId="56">
    <w:abstractNumId w:val="15"/>
  </w:num>
  <w:num w:numId="57">
    <w:abstractNumId w:val="21"/>
  </w:num>
  <w:num w:numId="58">
    <w:abstractNumId w:val="43"/>
  </w:num>
  <w:num w:numId="59">
    <w:abstractNumId w:val="10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5EB"/>
    <w:rsid w:val="000046DE"/>
    <w:rsid w:val="00006D94"/>
    <w:rsid w:val="00026D44"/>
    <w:rsid w:val="00026D8C"/>
    <w:rsid w:val="000272AF"/>
    <w:rsid w:val="000305D4"/>
    <w:rsid w:val="00035DEA"/>
    <w:rsid w:val="000441DE"/>
    <w:rsid w:val="00050414"/>
    <w:rsid w:val="00053C66"/>
    <w:rsid w:val="00072944"/>
    <w:rsid w:val="0008397C"/>
    <w:rsid w:val="0008488E"/>
    <w:rsid w:val="00090C47"/>
    <w:rsid w:val="0009296B"/>
    <w:rsid w:val="000944B5"/>
    <w:rsid w:val="000948C7"/>
    <w:rsid w:val="00095C74"/>
    <w:rsid w:val="000B222A"/>
    <w:rsid w:val="000B5D41"/>
    <w:rsid w:val="000C0EA1"/>
    <w:rsid w:val="000C591E"/>
    <w:rsid w:val="000C694C"/>
    <w:rsid w:val="000C7E65"/>
    <w:rsid w:val="000D27C1"/>
    <w:rsid w:val="000E1A25"/>
    <w:rsid w:val="000E1B56"/>
    <w:rsid w:val="000E5125"/>
    <w:rsid w:val="000E6C8A"/>
    <w:rsid w:val="000F037F"/>
    <w:rsid w:val="000F093B"/>
    <w:rsid w:val="000F1604"/>
    <w:rsid w:val="000F70DC"/>
    <w:rsid w:val="00107C39"/>
    <w:rsid w:val="00122DCC"/>
    <w:rsid w:val="001239A5"/>
    <w:rsid w:val="00124D50"/>
    <w:rsid w:val="00131621"/>
    <w:rsid w:val="00142241"/>
    <w:rsid w:val="00142AC4"/>
    <w:rsid w:val="001436EB"/>
    <w:rsid w:val="001657F2"/>
    <w:rsid w:val="001712D0"/>
    <w:rsid w:val="001732E9"/>
    <w:rsid w:val="001820A5"/>
    <w:rsid w:val="00183985"/>
    <w:rsid w:val="00190A78"/>
    <w:rsid w:val="001944E8"/>
    <w:rsid w:val="001A167D"/>
    <w:rsid w:val="001A4C83"/>
    <w:rsid w:val="001A7DDD"/>
    <w:rsid w:val="001C12BC"/>
    <w:rsid w:val="001C3590"/>
    <w:rsid w:val="001D5A3E"/>
    <w:rsid w:val="001E2A77"/>
    <w:rsid w:val="001E675D"/>
    <w:rsid w:val="001E6A15"/>
    <w:rsid w:val="001F18BB"/>
    <w:rsid w:val="001F4618"/>
    <w:rsid w:val="001F636E"/>
    <w:rsid w:val="001F63D5"/>
    <w:rsid w:val="001F792C"/>
    <w:rsid w:val="00210E7F"/>
    <w:rsid w:val="00211CD0"/>
    <w:rsid w:val="00212FE5"/>
    <w:rsid w:val="002133BD"/>
    <w:rsid w:val="0021721A"/>
    <w:rsid w:val="0023033F"/>
    <w:rsid w:val="002308CA"/>
    <w:rsid w:val="0024274D"/>
    <w:rsid w:val="002548CC"/>
    <w:rsid w:val="00254979"/>
    <w:rsid w:val="00254C01"/>
    <w:rsid w:val="00262DE1"/>
    <w:rsid w:val="00264657"/>
    <w:rsid w:val="002679BC"/>
    <w:rsid w:val="00281E4F"/>
    <w:rsid w:val="00285039"/>
    <w:rsid w:val="00285261"/>
    <w:rsid w:val="002920B3"/>
    <w:rsid w:val="002963A1"/>
    <w:rsid w:val="002A16FC"/>
    <w:rsid w:val="002A5177"/>
    <w:rsid w:val="002A5323"/>
    <w:rsid w:val="002B5444"/>
    <w:rsid w:val="002C37D3"/>
    <w:rsid w:val="002C4583"/>
    <w:rsid w:val="002C4913"/>
    <w:rsid w:val="002D061A"/>
    <w:rsid w:val="002D286F"/>
    <w:rsid w:val="002D5A2D"/>
    <w:rsid w:val="002E23E5"/>
    <w:rsid w:val="002E4277"/>
    <w:rsid w:val="002E476F"/>
    <w:rsid w:val="002F1CD9"/>
    <w:rsid w:val="002F6F46"/>
    <w:rsid w:val="002F79DD"/>
    <w:rsid w:val="003029C7"/>
    <w:rsid w:val="00305318"/>
    <w:rsid w:val="00305A72"/>
    <w:rsid w:val="00314D5B"/>
    <w:rsid w:val="00315A80"/>
    <w:rsid w:val="003223D4"/>
    <w:rsid w:val="00343DC2"/>
    <w:rsid w:val="003442B2"/>
    <w:rsid w:val="0034757D"/>
    <w:rsid w:val="00350C2B"/>
    <w:rsid w:val="00360511"/>
    <w:rsid w:val="00361660"/>
    <w:rsid w:val="003726DE"/>
    <w:rsid w:val="0038191A"/>
    <w:rsid w:val="003820B5"/>
    <w:rsid w:val="00386E19"/>
    <w:rsid w:val="0039049D"/>
    <w:rsid w:val="003B36CC"/>
    <w:rsid w:val="003B6497"/>
    <w:rsid w:val="003B6A3A"/>
    <w:rsid w:val="003C053C"/>
    <w:rsid w:val="003C145C"/>
    <w:rsid w:val="003C30A7"/>
    <w:rsid w:val="003C4100"/>
    <w:rsid w:val="003C719F"/>
    <w:rsid w:val="003D41DD"/>
    <w:rsid w:val="003D5554"/>
    <w:rsid w:val="003D55AE"/>
    <w:rsid w:val="003D67DF"/>
    <w:rsid w:val="003E3B67"/>
    <w:rsid w:val="003E4ED3"/>
    <w:rsid w:val="003E5BD5"/>
    <w:rsid w:val="003E5C72"/>
    <w:rsid w:val="003E5EE5"/>
    <w:rsid w:val="003F47DC"/>
    <w:rsid w:val="0040650B"/>
    <w:rsid w:val="00416991"/>
    <w:rsid w:val="004170D8"/>
    <w:rsid w:val="00447565"/>
    <w:rsid w:val="00456B8A"/>
    <w:rsid w:val="0046172C"/>
    <w:rsid w:val="0046311D"/>
    <w:rsid w:val="004635C1"/>
    <w:rsid w:val="00465620"/>
    <w:rsid w:val="00475CB3"/>
    <w:rsid w:val="004771D6"/>
    <w:rsid w:val="0048483D"/>
    <w:rsid w:val="004910A1"/>
    <w:rsid w:val="00497E97"/>
    <w:rsid w:val="004A4C2B"/>
    <w:rsid w:val="004B27B7"/>
    <w:rsid w:val="004B322F"/>
    <w:rsid w:val="004B715A"/>
    <w:rsid w:val="004D1A72"/>
    <w:rsid w:val="004D4CDD"/>
    <w:rsid w:val="004D68F0"/>
    <w:rsid w:val="004E1C28"/>
    <w:rsid w:val="004E210E"/>
    <w:rsid w:val="004E3D77"/>
    <w:rsid w:val="004F4BED"/>
    <w:rsid w:val="00505246"/>
    <w:rsid w:val="005146F1"/>
    <w:rsid w:val="0052134A"/>
    <w:rsid w:val="00522925"/>
    <w:rsid w:val="00523332"/>
    <w:rsid w:val="00523D8A"/>
    <w:rsid w:val="005268EC"/>
    <w:rsid w:val="00532AD4"/>
    <w:rsid w:val="005401A0"/>
    <w:rsid w:val="00542CDA"/>
    <w:rsid w:val="00543556"/>
    <w:rsid w:val="00550605"/>
    <w:rsid w:val="00550673"/>
    <w:rsid w:val="00551D83"/>
    <w:rsid w:val="005569E7"/>
    <w:rsid w:val="00556BD9"/>
    <w:rsid w:val="005578D0"/>
    <w:rsid w:val="00561680"/>
    <w:rsid w:val="00571A91"/>
    <w:rsid w:val="0057380E"/>
    <w:rsid w:val="00575D90"/>
    <w:rsid w:val="0058250F"/>
    <w:rsid w:val="00596CD1"/>
    <w:rsid w:val="005A78E3"/>
    <w:rsid w:val="005B4AA0"/>
    <w:rsid w:val="005D1287"/>
    <w:rsid w:val="005D6641"/>
    <w:rsid w:val="005E351A"/>
    <w:rsid w:val="005E46CB"/>
    <w:rsid w:val="005E5B03"/>
    <w:rsid w:val="005F3FEC"/>
    <w:rsid w:val="005F6D03"/>
    <w:rsid w:val="005F7274"/>
    <w:rsid w:val="005F7C77"/>
    <w:rsid w:val="00604B98"/>
    <w:rsid w:val="00604D6F"/>
    <w:rsid w:val="0061612A"/>
    <w:rsid w:val="00626BDF"/>
    <w:rsid w:val="006317F7"/>
    <w:rsid w:val="00632320"/>
    <w:rsid w:val="00632AD7"/>
    <w:rsid w:val="00640396"/>
    <w:rsid w:val="006423B2"/>
    <w:rsid w:val="00646129"/>
    <w:rsid w:val="006505FF"/>
    <w:rsid w:val="00651B83"/>
    <w:rsid w:val="00652B83"/>
    <w:rsid w:val="00670AE1"/>
    <w:rsid w:val="0067468F"/>
    <w:rsid w:val="00680803"/>
    <w:rsid w:val="0068385B"/>
    <w:rsid w:val="00685A3F"/>
    <w:rsid w:val="00686D66"/>
    <w:rsid w:val="006A1BB9"/>
    <w:rsid w:val="006A41FF"/>
    <w:rsid w:val="006B469C"/>
    <w:rsid w:val="006B56D0"/>
    <w:rsid w:val="006B7702"/>
    <w:rsid w:val="006B7810"/>
    <w:rsid w:val="006C397D"/>
    <w:rsid w:val="006D15C2"/>
    <w:rsid w:val="006D166D"/>
    <w:rsid w:val="006D2D3A"/>
    <w:rsid w:val="006D3FCE"/>
    <w:rsid w:val="006D7100"/>
    <w:rsid w:val="006E0DAE"/>
    <w:rsid w:val="006E3E68"/>
    <w:rsid w:val="006E6F84"/>
    <w:rsid w:val="006F19D6"/>
    <w:rsid w:val="006F3FE0"/>
    <w:rsid w:val="006F4367"/>
    <w:rsid w:val="00700566"/>
    <w:rsid w:val="007060EC"/>
    <w:rsid w:val="00711E6B"/>
    <w:rsid w:val="00712E88"/>
    <w:rsid w:val="00714ED0"/>
    <w:rsid w:val="00722B15"/>
    <w:rsid w:val="00727F5F"/>
    <w:rsid w:val="00732D14"/>
    <w:rsid w:val="00741BB0"/>
    <w:rsid w:val="00743052"/>
    <w:rsid w:val="00753979"/>
    <w:rsid w:val="007673D3"/>
    <w:rsid w:val="00767DAA"/>
    <w:rsid w:val="00770A0B"/>
    <w:rsid w:val="0077136E"/>
    <w:rsid w:val="007736A7"/>
    <w:rsid w:val="00774629"/>
    <w:rsid w:val="00774B2B"/>
    <w:rsid w:val="00780920"/>
    <w:rsid w:val="00784005"/>
    <w:rsid w:val="007855D5"/>
    <w:rsid w:val="00791599"/>
    <w:rsid w:val="0079162F"/>
    <w:rsid w:val="00792D7C"/>
    <w:rsid w:val="007B1016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E1A6E"/>
    <w:rsid w:val="007E2370"/>
    <w:rsid w:val="007F0D74"/>
    <w:rsid w:val="007F4222"/>
    <w:rsid w:val="008028B2"/>
    <w:rsid w:val="008075EB"/>
    <w:rsid w:val="00812C71"/>
    <w:rsid w:val="00827161"/>
    <w:rsid w:val="00831FDF"/>
    <w:rsid w:val="008323E6"/>
    <w:rsid w:val="00841130"/>
    <w:rsid w:val="0084266E"/>
    <w:rsid w:val="00850698"/>
    <w:rsid w:val="00851AF0"/>
    <w:rsid w:val="00864642"/>
    <w:rsid w:val="00865965"/>
    <w:rsid w:val="00865DA7"/>
    <w:rsid w:val="00880B37"/>
    <w:rsid w:val="00883BA5"/>
    <w:rsid w:val="0089125F"/>
    <w:rsid w:val="00893E07"/>
    <w:rsid w:val="008B5553"/>
    <w:rsid w:val="008C1725"/>
    <w:rsid w:val="008C526C"/>
    <w:rsid w:val="008C52B4"/>
    <w:rsid w:val="008C6ACD"/>
    <w:rsid w:val="008D048A"/>
    <w:rsid w:val="008D1A99"/>
    <w:rsid w:val="008D4F7B"/>
    <w:rsid w:val="008D5314"/>
    <w:rsid w:val="008F39A0"/>
    <w:rsid w:val="008F46D1"/>
    <w:rsid w:val="008F6F33"/>
    <w:rsid w:val="00907CD1"/>
    <w:rsid w:val="009113C7"/>
    <w:rsid w:val="009125D4"/>
    <w:rsid w:val="00920400"/>
    <w:rsid w:val="0093609A"/>
    <w:rsid w:val="00940715"/>
    <w:rsid w:val="009475B2"/>
    <w:rsid w:val="0095259A"/>
    <w:rsid w:val="00970582"/>
    <w:rsid w:val="00975443"/>
    <w:rsid w:val="00975ECD"/>
    <w:rsid w:val="00976829"/>
    <w:rsid w:val="0098117F"/>
    <w:rsid w:val="009860CF"/>
    <w:rsid w:val="00987685"/>
    <w:rsid w:val="00990132"/>
    <w:rsid w:val="009A3C07"/>
    <w:rsid w:val="009A421B"/>
    <w:rsid w:val="009A76F8"/>
    <w:rsid w:val="009C5327"/>
    <w:rsid w:val="009C701D"/>
    <w:rsid w:val="009E008D"/>
    <w:rsid w:val="009E6C0A"/>
    <w:rsid w:val="009F3754"/>
    <w:rsid w:val="00A052F6"/>
    <w:rsid w:val="00A12432"/>
    <w:rsid w:val="00A12C12"/>
    <w:rsid w:val="00A15F13"/>
    <w:rsid w:val="00A17C37"/>
    <w:rsid w:val="00A262A8"/>
    <w:rsid w:val="00A41601"/>
    <w:rsid w:val="00A434DF"/>
    <w:rsid w:val="00A44C07"/>
    <w:rsid w:val="00A4702F"/>
    <w:rsid w:val="00A523CE"/>
    <w:rsid w:val="00A569A6"/>
    <w:rsid w:val="00A6028F"/>
    <w:rsid w:val="00A63A0D"/>
    <w:rsid w:val="00A667D5"/>
    <w:rsid w:val="00A7091C"/>
    <w:rsid w:val="00A759FF"/>
    <w:rsid w:val="00AA3A7C"/>
    <w:rsid w:val="00AB0E42"/>
    <w:rsid w:val="00AB76CE"/>
    <w:rsid w:val="00AC43E5"/>
    <w:rsid w:val="00AC4D3E"/>
    <w:rsid w:val="00AD42D2"/>
    <w:rsid w:val="00AE6E3B"/>
    <w:rsid w:val="00AF4597"/>
    <w:rsid w:val="00AF5175"/>
    <w:rsid w:val="00B02705"/>
    <w:rsid w:val="00B0389D"/>
    <w:rsid w:val="00B070EE"/>
    <w:rsid w:val="00B120AB"/>
    <w:rsid w:val="00B15CDA"/>
    <w:rsid w:val="00B17C04"/>
    <w:rsid w:val="00B21FDD"/>
    <w:rsid w:val="00B41353"/>
    <w:rsid w:val="00B45B96"/>
    <w:rsid w:val="00B53596"/>
    <w:rsid w:val="00B57A80"/>
    <w:rsid w:val="00B57E43"/>
    <w:rsid w:val="00B62533"/>
    <w:rsid w:val="00B655B3"/>
    <w:rsid w:val="00B76CD5"/>
    <w:rsid w:val="00B87ECA"/>
    <w:rsid w:val="00BA445A"/>
    <w:rsid w:val="00BA707F"/>
    <w:rsid w:val="00BB2705"/>
    <w:rsid w:val="00BB2B8C"/>
    <w:rsid w:val="00BD1AB7"/>
    <w:rsid w:val="00BD5DF1"/>
    <w:rsid w:val="00BE081C"/>
    <w:rsid w:val="00BF6CBA"/>
    <w:rsid w:val="00C02345"/>
    <w:rsid w:val="00C20B87"/>
    <w:rsid w:val="00C21216"/>
    <w:rsid w:val="00C22A69"/>
    <w:rsid w:val="00C301BD"/>
    <w:rsid w:val="00C33BAF"/>
    <w:rsid w:val="00C4301D"/>
    <w:rsid w:val="00C46181"/>
    <w:rsid w:val="00C46432"/>
    <w:rsid w:val="00C527B7"/>
    <w:rsid w:val="00C5518F"/>
    <w:rsid w:val="00C64A21"/>
    <w:rsid w:val="00C726C1"/>
    <w:rsid w:val="00C729FA"/>
    <w:rsid w:val="00C7501D"/>
    <w:rsid w:val="00C83250"/>
    <w:rsid w:val="00C9068B"/>
    <w:rsid w:val="00C92124"/>
    <w:rsid w:val="00C93C94"/>
    <w:rsid w:val="00C9541B"/>
    <w:rsid w:val="00C95C45"/>
    <w:rsid w:val="00CA0622"/>
    <w:rsid w:val="00CA293B"/>
    <w:rsid w:val="00CA4A1D"/>
    <w:rsid w:val="00CB3252"/>
    <w:rsid w:val="00CC2911"/>
    <w:rsid w:val="00CC56AE"/>
    <w:rsid w:val="00CD7399"/>
    <w:rsid w:val="00CE67E9"/>
    <w:rsid w:val="00CE7FAC"/>
    <w:rsid w:val="00CF26C2"/>
    <w:rsid w:val="00CF5FFB"/>
    <w:rsid w:val="00D02A35"/>
    <w:rsid w:val="00D048F4"/>
    <w:rsid w:val="00D11642"/>
    <w:rsid w:val="00D154ED"/>
    <w:rsid w:val="00D20B89"/>
    <w:rsid w:val="00D361E9"/>
    <w:rsid w:val="00D47A98"/>
    <w:rsid w:val="00D47F77"/>
    <w:rsid w:val="00D57B9D"/>
    <w:rsid w:val="00D708B1"/>
    <w:rsid w:val="00D72F63"/>
    <w:rsid w:val="00D74D8F"/>
    <w:rsid w:val="00D80FFD"/>
    <w:rsid w:val="00D821AC"/>
    <w:rsid w:val="00D8328C"/>
    <w:rsid w:val="00D84DEA"/>
    <w:rsid w:val="00D95A74"/>
    <w:rsid w:val="00DA7DBB"/>
    <w:rsid w:val="00DB06A2"/>
    <w:rsid w:val="00DB1363"/>
    <w:rsid w:val="00DB2C3C"/>
    <w:rsid w:val="00DB65D7"/>
    <w:rsid w:val="00DC0D47"/>
    <w:rsid w:val="00DC1CC2"/>
    <w:rsid w:val="00DC1FE9"/>
    <w:rsid w:val="00DC2E51"/>
    <w:rsid w:val="00DC2F12"/>
    <w:rsid w:val="00DC3211"/>
    <w:rsid w:val="00DC6F5D"/>
    <w:rsid w:val="00DD2B6A"/>
    <w:rsid w:val="00DD3635"/>
    <w:rsid w:val="00DD372D"/>
    <w:rsid w:val="00DD553C"/>
    <w:rsid w:val="00DE2D18"/>
    <w:rsid w:val="00DE4979"/>
    <w:rsid w:val="00DF1822"/>
    <w:rsid w:val="00DF3844"/>
    <w:rsid w:val="00DF4D63"/>
    <w:rsid w:val="00E04ECD"/>
    <w:rsid w:val="00E10EA0"/>
    <w:rsid w:val="00E1531F"/>
    <w:rsid w:val="00E30BC7"/>
    <w:rsid w:val="00E31E4E"/>
    <w:rsid w:val="00E3693C"/>
    <w:rsid w:val="00E45CF5"/>
    <w:rsid w:val="00E4778D"/>
    <w:rsid w:val="00E479DF"/>
    <w:rsid w:val="00E519D5"/>
    <w:rsid w:val="00E5249B"/>
    <w:rsid w:val="00E57EDB"/>
    <w:rsid w:val="00E72CCA"/>
    <w:rsid w:val="00E740CD"/>
    <w:rsid w:val="00E8116B"/>
    <w:rsid w:val="00E91596"/>
    <w:rsid w:val="00E923F0"/>
    <w:rsid w:val="00E93084"/>
    <w:rsid w:val="00E951AC"/>
    <w:rsid w:val="00E965B7"/>
    <w:rsid w:val="00E96D76"/>
    <w:rsid w:val="00E9700C"/>
    <w:rsid w:val="00EA6529"/>
    <w:rsid w:val="00EA6E60"/>
    <w:rsid w:val="00ED133B"/>
    <w:rsid w:val="00ED2734"/>
    <w:rsid w:val="00EE3A23"/>
    <w:rsid w:val="00EE539B"/>
    <w:rsid w:val="00EF2083"/>
    <w:rsid w:val="00EF2AAD"/>
    <w:rsid w:val="00EF3BF4"/>
    <w:rsid w:val="00F02AFF"/>
    <w:rsid w:val="00F07F88"/>
    <w:rsid w:val="00F24069"/>
    <w:rsid w:val="00F31D60"/>
    <w:rsid w:val="00F419C6"/>
    <w:rsid w:val="00F421EC"/>
    <w:rsid w:val="00F47FE8"/>
    <w:rsid w:val="00F6640B"/>
    <w:rsid w:val="00F71A89"/>
    <w:rsid w:val="00F72F21"/>
    <w:rsid w:val="00F76138"/>
    <w:rsid w:val="00F81B34"/>
    <w:rsid w:val="00F82724"/>
    <w:rsid w:val="00F87771"/>
    <w:rsid w:val="00F93778"/>
    <w:rsid w:val="00F94B9A"/>
    <w:rsid w:val="00FA24A4"/>
    <w:rsid w:val="00FA2CAE"/>
    <w:rsid w:val="00FA53D8"/>
    <w:rsid w:val="00FA5BA7"/>
    <w:rsid w:val="00FA7C0B"/>
    <w:rsid w:val="00FB2E81"/>
    <w:rsid w:val="00FB3C8F"/>
    <w:rsid w:val="00FB57BD"/>
    <w:rsid w:val="00FB61D7"/>
    <w:rsid w:val="00FC305D"/>
    <w:rsid w:val="00FC45A4"/>
    <w:rsid w:val="00FC5D13"/>
    <w:rsid w:val="00FE234E"/>
    <w:rsid w:val="00FE2427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EC92"/>
  <w15:docId w15:val="{6BCE4F44-0C8C-4E71-B0F5-6AA0711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A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uiPriority w:val="99"/>
    <w:semiHidden/>
    <w:rsid w:val="002D286F"/>
    <w:rPr>
      <w:vertAlign w:val="superscript"/>
    </w:rPr>
  </w:style>
  <w:style w:type="character" w:styleId="af5">
    <w:name w:val="footnote reference"/>
    <w:uiPriority w:val="99"/>
    <w:semiHidden/>
    <w:rsid w:val="002D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29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48219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User</cp:lastModifiedBy>
  <cp:revision>86</cp:revision>
  <cp:lastPrinted>2017-09-05T07:09:00Z</cp:lastPrinted>
  <dcterms:created xsi:type="dcterms:W3CDTF">2017-07-25T04:26:00Z</dcterms:created>
  <dcterms:modified xsi:type="dcterms:W3CDTF">2018-10-19T03:26:00Z</dcterms:modified>
</cp:coreProperties>
</file>