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60" w:rsidRDefault="00276460" w:rsidP="00305A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460" w:rsidRPr="00305A72" w:rsidRDefault="00276460" w:rsidP="00305A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460" w:rsidRPr="00305A72" w:rsidRDefault="00276460" w:rsidP="00305A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460" w:rsidRPr="00F71A89" w:rsidRDefault="00D2241B" w:rsidP="00F71A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6pt;height:661.5pt;visibility:visible;mso-wrap-style:square">
            <v:imagedata r:id="rId8" o:title="Image (2)" croptop="-547f" cropbottom="1f" cropleft="3325f" cropright="-1801f"/>
          </v:shape>
        </w:pict>
      </w:r>
    </w:p>
    <w:p w:rsidR="00276460" w:rsidRDefault="0027646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6460" w:rsidRPr="00CD1E5C" w:rsidRDefault="0027646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460" w:rsidRPr="00F31311" w:rsidRDefault="0027646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460" w:rsidRDefault="00276460" w:rsidP="00A83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276460" w:rsidRPr="00652B83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460" w:rsidRPr="00652B83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276460" w:rsidRPr="00652B83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276460" w:rsidRPr="00CD1E5C" w:rsidRDefault="00C311A2" w:rsidP="00CD1E5C">
      <w:pPr>
        <w:tabs>
          <w:tab w:val="left" w:pos="8525"/>
        </w:tabs>
        <w:spacing w:after="0" w:line="360" w:lineRule="auto"/>
        <w:ind w:left="18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460" w:rsidRPr="00CD1E5C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 во второй младшей группе …………….......7</w:t>
      </w:r>
    </w:p>
    <w:p w:rsidR="00276460" w:rsidRPr="00F31311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276460"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="002764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2764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76460" w:rsidRPr="00F31311">
        <w:rPr>
          <w:rFonts w:ascii="Times New Roman" w:hAnsi="Times New Roman" w:cs="Times New Roman"/>
          <w:sz w:val="24"/>
          <w:szCs w:val="24"/>
        </w:rPr>
        <w:t>8</w:t>
      </w:r>
    </w:p>
    <w:p w:rsidR="00276460" w:rsidRPr="00CD1E5C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76460" w:rsidRPr="00CD1E5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276460" w:rsidRPr="00CD1E5C" w:rsidRDefault="00C311A2" w:rsidP="00CD1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76460" w:rsidRPr="00CD1E5C">
        <w:rPr>
          <w:rFonts w:ascii="Times New Roman" w:hAnsi="Times New Roman" w:cs="Times New Roman"/>
          <w:sz w:val="24"/>
          <w:szCs w:val="24"/>
          <w:lang w:eastAsia="ru-RU"/>
        </w:rPr>
        <w:t>рекомендованное программой «Миры детства: конструирование возможностей» …</w:t>
      </w:r>
      <w:r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="00276460" w:rsidRPr="00CD1E5C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276460" w:rsidRPr="008A66FB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6460" w:rsidRPr="00CD1E5C">
        <w:rPr>
          <w:rFonts w:ascii="Times New Roman" w:hAnsi="Times New Roman" w:cs="Times New Roman"/>
          <w:sz w:val="24"/>
          <w:szCs w:val="24"/>
        </w:rPr>
        <w:t>Планирование взаимодействие с родителями</w:t>
      </w:r>
      <w:r w:rsidR="00276460">
        <w:rPr>
          <w:rFonts w:ascii="Times New Roman" w:hAnsi="Times New Roman" w:cs="Times New Roman"/>
          <w:sz w:val="24"/>
          <w:szCs w:val="24"/>
        </w:rPr>
        <w:t>…</w:t>
      </w:r>
      <w:r w:rsidR="00276460" w:rsidRPr="00CD1E5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6460">
        <w:rPr>
          <w:rFonts w:ascii="Times New Roman" w:hAnsi="Times New Roman" w:cs="Times New Roman"/>
          <w:sz w:val="24"/>
          <w:szCs w:val="24"/>
        </w:rPr>
        <w:t>31</w:t>
      </w:r>
    </w:p>
    <w:p w:rsidR="00276460" w:rsidRPr="00CD1E5C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6460" w:rsidRPr="00652B83">
        <w:rPr>
          <w:rFonts w:ascii="Times New Roman" w:hAnsi="Times New Roman" w:cs="Times New Roman"/>
          <w:sz w:val="24"/>
          <w:szCs w:val="24"/>
        </w:rPr>
        <w:t>Нормативный пока</w:t>
      </w:r>
      <w:r w:rsidR="00276460">
        <w:rPr>
          <w:rFonts w:ascii="Times New Roman" w:hAnsi="Times New Roman" w:cs="Times New Roman"/>
          <w:sz w:val="24"/>
          <w:szCs w:val="24"/>
        </w:rPr>
        <w:t xml:space="preserve">затель уровня развития детей </w:t>
      </w:r>
      <w:r w:rsidR="00276460" w:rsidRPr="00CD1E5C">
        <w:rPr>
          <w:rFonts w:ascii="Times New Roman" w:hAnsi="Times New Roman" w:cs="Times New Roman"/>
          <w:sz w:val="24"/>
          <w:szCs w:val="24"/>
        </w:rPr>
        <w:t>3- 4</w:t>
      </w:r>
      <w:r w:rsidR="00276460" w:rsidRPr="00652B83">
        <w:rPr>
          <w:rFonts w:ascii="Times New Roman" w:hAnsi="Times New Roman" w:cs="Times New Roman"/>
          <w:sz w:val="24"/>
          <w:szCs w:val="24"/>
        </w:rPr>
        <w:t xml:space="preserve"> лет</w:t>
      </w:r>
      <w:r w:rsidR="00276460">
        <w:rPr>
          <w:rFonts w:ascii="Times New Roman" w:hAnsi="Times New Roman" w:cs="Times New Roman"/>
          <w:sz w:val="24"/>
          <w:szCs w:val="24"/>
        </w:rPr>
        <w:t>………………………………36</w:t>
      </w:r>
    </w:p>
    <w:p w:rsidR="00276460" w:rsidRPr="00CD1E5C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…………………………………………………………………………38</w:t>
      </w:r>
    </w:p>
    <w:p w:rsidR="00276460" w:rsidRPr="00305A72" w:rsidRDefault="00276460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460" w:rsidRPr="00AF5175" w:rsidRDefault="00276460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0"/>
    </w:p>
    <w:p w:rsidR="00276460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«Развивающие занятия с детьми </w:t>
      </w:r>
      <w:r w:rsidRPr="00CD1E5C">
        <w:rPr>
          <w:rFonts w:ascii="Times New Roman" w:hAnsi="Times New Roman" w:cs="Times New Roman"/>
          <w:sz w:val="24"/>
          <w:szCs w:val="24"/>
        </w:rPr>
        <w:t>3 - 4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82F">
        <w:rPr>
          <w:rFonts w:ascii="Times New Roman" w:hAnsi="Times New Roman" w:cs="Times New Roman"/>
          <w:sz w:val="24"/>
          <w:szCs w:val="24"/>
        </w:rPr>
        <w:t>лет» под</w:t>
      </w:r>
      <w:r>
        <w:rPr>
          <w:rFonts w:ascii="Times New Roman" w:hAnsi="Times New Roman" w:cs="Times New Roman"/>
          <w:sz w:val="24"/>
          <w:szCs w:val="24"/>
        </w:rPr>
        <w:t xml:space="preserve"> ред.  Л.А. Парамоновой.</w:t>
      </w:r>
    </w:p>
    <w:p w:rsidR="00276460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плана в соответствии результатов педагогической диагностики; 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460" w:rsidRPr="00305A72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1"/>
    </w:p>
    <w:p w:rsidR="00276460" w:rsidRPr="006F4367" w:rsidRDefault="00276460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60" w:rsidRDefault="00276460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8"/>
    </w:p>
    <w:p w:rsidR="00276460" w:rsidRPr="00305A72" w:rsidRDefault="00276460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2"/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A72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305A72">
        <w:rPr>
          <w:rFonts w:ascii="Times New Roman" w:hAnsi="Times New Roman" w:cs="Times New Roman"/>
          <w:sz w:val="24"/>
          <w:szCs w:val="24"/>
        </w:rPr>
        <w:t xml:space="preserve">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276460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9"/>
    </w:p>
    <w:p w:rsidR="00276460" w:rsidRPr="00305A72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3"/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276460" w:rsidRPr="007E2370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4" w:name="_Toc445745950"/>
    </w:p>
    <w:p w:rsidR="00276460" w:rsidRPr="00305A72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образовательной работы в течение полугодия</w:t>
      </w:r>
      <w:bookmarkEnd w:id="4"/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276460" w:rsidRPr="00305A72" w:rsidRDefault="00276460" w:rsidP="0030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460" w:rsidRDefault="00276460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276460" w:rsidRPr="006F4367" w:rsidRDefault="00276460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 редакцией Т.Н. Дороновой во второй младшей </w:t>
      </w:r>
      <w:r w:rsidR="00702F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группе 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3-4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276460" w:rsidRPr="006D7100">
        <w:trPr>
          <w:jc w:val="center"/>
        </w:trPr>
        <w:tc>
          <w:tcPr>
            <w:tcW w:w="9375" w:type="dxa"/>
            <w:gridSpan w:val="2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276460" w:rsidRPr="00305A72" w:rsidRDefault="00276460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276460" w:rsidRPr="00305A72" w:rsidRDefault="00276460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276460" w:rsidRPr="006D7100">
        <w:trPr>
          <w:trHeight w:val="194"/>
          <w:jc w:val="center"/>
        </w:trPr>
        <w:tc>
          <w:tcPr>
            <w:tcW w:w="3921" w:type="dxa"/>
          </w:tcPr>
          <w:p w:rsidR="00276460" w:rsidRPr="006F19D6" w:rsidRDefault="00276460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276460" w:rsidRPr="006F19D6" w:rsidRDefault="00276460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4" w:type="dxa"/>
          </w:tcPr>
          <w:p w:rsidR="00276460" w:rsidRPr="006F19D6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занятий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276460" w:rsidRPr="006D7100">
        <w:trPr>
          <w:jc w:val="center"/>
        </w:trPr>
        <w:tc>
          <w:tcPr>
            <w:tcW w:w="9375" w:type="dxa"/>
            <w:gridSpan w:val="2"/>
          </w:tcPr>
          <w:p w:rsidR="00276460" w:rsidRPr="0077136E" w:rsidRDefault="00276460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276460" w:rsidRPr="006F19D6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9375" w:type="dxa"/>
            <w:gridSpan w:val="2"/>
          </w:tcPr>
          <w:p w:rsidR="00276460" w:rsidRPr="008B5553" w:rsidRDefault="00276460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276460" w:rsidRDefault="00276460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5B32B9" w:rsidRDefault="00276460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B9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в части, формируемой участниками образовательного процесса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3029"/>
      </w:tblGrid>
      <w:tr w:rsidR="00276460" w:rsidRPr="005B32B9" w:rsidTr="00EE15FD"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029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276460" w:rsidRPr="005B32B9" w:rsidTr="00EE15FD"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276460" w:rsidRPr="00DA7D04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3029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</w:p>
        </w:tc>
      </w:tr>
    </w:tbl>
    <w:p w:rsidR="00276460" w:rsidRPr="005B32B9" w:rsidRDefault="00276460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276460" w:rsidRPr="006D7100">
        <w:tc>
          <w:tcPr>
            <w:tcW w:w="10461" w:type="dxa"/>
            <w:gridSpan w:val="3"/>
          </w:tcPr>
          <w:p w:rsidR="00276460" w:rsidRPr="006D7100" w:rsidRDefault="0027646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276460" w:rsidRPr="006D7100" w:rsidRDefault="0027646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276460" w:rsidRPr="006D7100">
        <w:tc>
          <w:tcPr>
            <w:tcW w:w="4038" w:type="dxa"/>
          </w:tcPr>
          <w:p w:rsidR="003D163A" w:rsidRDefault="00276460" w:rsidP="003D1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</w:t>
            </w:r>
            <w:r w:rsidR="003D1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«Оформление игровых участков»</w:t>
            </w:r>
          </w:p>
          <w:p w:rsidR="00276460" w:rsidRPr="006D7100" w:rsidRDefault="00276460" w:rsidP="003D1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76460" w:rsidRPr="006D7100" w:rsidRDefault="003D163A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3D163A" w:rsidRPr="006D7100">
        <w:tc>
          <w:tcPr>
            <w:tcW w:w="4038" w:type="dxa"/>
          </w:tcPr>
          <w:p w:rsidR="003D163A" w:rsidRDefault="00142F84" w:rsidP="003D1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«Дары природы»</w:t>
            </w:r>
          </w:p>
          <w:p w:rsidR="003D163A" w:rsidRPr="006D7100" w:rsidRDefault="003D163A" w:rsidP="003D16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42F84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3D163A" w:rsidRPr="006D7100" w:rsidRDefault="00142F84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891" w:type="dxa"/>
          </w:tcPr>
          <w:p w:rsidR="003D163A" w:rsidRPr="006D7100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276460" w:rsidRPr="006D7100">
        <w:tc>
          <w:tcPr>
            <w:tcW w:w="4038" w:type="dxa"/>
          </w:tcPr>
          <w:p w:rsidR="00142F84" w:rsidRDefault="00276460" w:rsidP="00142F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="00142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фантазии»</w:t>
            </w:r>
          </w:p>
          <w:p w:rsidR="00276460" w:rsidRPr="006D7100" w:rsidRDefault="00276460" w:rsidP="00142F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42F84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42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екабрь, </w:t>
            </w:r>
          </w:p>
          <w:p w:rsidR="00276460" w:rsidRPr="006D7100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91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142F84" w:rsidRPr="006D7100">
        <w:tc>
          <w:tcPr>
            <w:tcW w:w="4038" w:type="dxa"/>
          </w:tcPr>
          <w:p w:rsidR="00142F84" w:rsidRDefault="00142F84" w:rsidP="00142F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космоса </w:t>
            </w:r>
          </w:p>
          <w:p w:rsidR="00142F84" w:rsidRPr="006D7100" w:rsidRDefault="00142F84" w:rsidP="00142F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42F84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42F84" w:rsidRPr="006D7100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142F84" w:rsidRPr="006D7100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276460" w:rsidRPr="006D7100">
        <w:tc>
          <w:tcPr>
            <w:tcW w:w="4038" w:type="dxa"/>
          </w:tcPr>
          <w:p w:rsidR="00276460" w:rsidRPr="006D7FBD" w:rsidRDefault="00276460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тематических занятий и </w:t>
            </w:r>
            <w:r w:rsidRPr="006D7F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по темам «Детского календаря»</w:t>
            </w:r>
          </w:p>
          <w:p w:rsidR="00276460" w:rsidRPr="006D7100" w:rsidRDefault="00276460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  <w:tc>
          <w:tcPr>
            <w:tcW w:w="253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891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142F84" w:rsidRPr="006D7100">
        <w:tc>
          <w:tcPr>
            <w:tcW w:w="4038" w:type="dxa"/>
          </w:tcPr>
          <w:p w:rsidR="00142F84" w:rsidRDefault="00142F8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психолога</w:t>
            </w:r>
          </w:p>
          <w:p w:rsidR="00142F84" w:rsidRPr="006D7100" w:rsidRDefault="00142F84" w:rsidP="00EE2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42F84" w:rsidRDefault="00142F84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142F84" w:rsidRPr="006D7100" w:rsidRDefault="00142F84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142F84" w:rsidRPr="006D7100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142F84" w:rsidRPr="006D7100">
        <w:tc>
          <w:tcPr>
            <w:tcW w:w="4038" w:type="dxa"/>
          </w:tcPr>
          <w:p w:rsidR="00142F84" w:rsidRDefault="00142F8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142F84" w:rsidRDefault="00142F84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142F84" w:rsidRDefault="00142F84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142F84" w:rsidRDefault="00142F84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142F84" w:rsidRPr="006D7100" w:rsidRDefault="00142F84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401B7F" w:rsidRPr="006D7100">
        <w:tc>
          <w:tcPr>
            <w:tcW w:w="4038" w:type="dxa"/>
          </w:tcPr>
          <w:p w:rsidR="00401B7F" w:rsidRDefault="00401B7F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тематических проектов совместно с ФИРО</w:t>
            </w:r>
          </w:p>
        </w:tc>
        <w:tc>
          <w:tcPr>
            <w:tcW w:w="2532" w:type="dxa"/>
          </w:tcPr>
          <w:p w:rsidR="00401B7F" w:rsidRDefault="00E27135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401B7F" w:rsidRPr="006D7100" w:rsidRDefault="00E27135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276460" w:rsidRPr="006D7100">
        <w:tc>
          <w:tcPr>
            <w:tcW w:w="10461" w:type="dxa"/>
            <w:gridSpan w:val="3"/>
          </w:tcPr>
          <w:p w:rsidR="00276460" w:rsidRPr="006D7100" w:rsidRDefault="0027646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6460" w:rsidRPr="006D7100">
        <w:tc>
          <w:tcPr>
            <w:tcW w:w="4038" w:type="dxa"/>
          </w:tcPr>
          <w:p w:rsidR="00276460" w:rsidRPr="006D7100" w:rsidRDefault="00276460" w:rsidP="0014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c>
          <w:tcPr>
            <w:tcW w:w="10461" w:type="dxa"/>
            <w:gridSpan w:val="3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E27135" w:rsidP="00E2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Патриотический проект </w:t>
            </w:r>
            <w:r w:rsidR="00D7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="0000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помнит мир спасенный»</w:t>
            </w:r>
          </w:p>
        </w:tc>
        <w:tc>
          <w:tcPr>
            <w:tcW w:w="2532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май, 2019</w:t>
            </w:r>
          </w:p>
        </w:tc>
        <w:tc>
          <w:tcPr>
            <w:tcW w:w="3891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</w:tr>
      <w:tr w:rsidR="00276460" w:rsidRPr="006D7100">
        <w:tc>
          <w:tcPr>
            <w:tcW w:w="10461" w:type="dxa"/>
            <w:gridSpan w:val="3"/>
          </w:tcPr>
          <w:p w:rsidR="0027646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узкими специалистами.</w:t>
            </w:r>
          </w:p>
          <w:p w:rsidR="001847F6" w:rsidRPr="006D7100" w:rsidRDefault="001847F6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спортивных событий, праздников и музыкальных мероприятий.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«Превращение бумажного листочка»</w:t>
            </w:r>
            <w:r w:rsidR="00276460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2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91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«Водичка, водичка умой мое личико»</w:t>
            </w:r>
          </w:p>
        </w:tc>
        <w:tc>
          <w:tcPr>
            <w:tcW w:w="2532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891" w:type="dxa"/>
          </w:tcPr>
          <w:p w:rsidR="00276460" w:rsidRPr="006D7100" w:rsidRDefault="00276460" w:rsidP="006D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276460" w:rsidRPr="006D7100">
        <w:tc>
          <w:tcPr>
            <w:tcW w:w="4038" w:type="dxa"/>
          </w:tcPr>
          <w:p w:rsidR="0027646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0053B0" w:rsidRPr="006D710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«Белая пушистая»</w:t>
            </w:r>
          </w:p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276460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91" w:type="dxa"/>
          </w:tcPr>
          <w:p w:rsidR="00276460" w:rsidRPr="006D7100" w:rsidRDefault="001847F6" w:rsidP="001847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D72438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«Мишка</w:t>
            </w:r>
            <w:r w:rsidR="001847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шалунишка»</w:t>
            </w:r>
          </w:p>
        </w:tc>
        <w:tc>
          <w:tcPr>
            <w:tcW w:w="2532" w:type="dxa"/>
          </w:tcPr>
          <w:p w:rsidR="00276460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91" w:type="dxa"/>
          </w:tcPr>
          <w:p w:rsidR="00276460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1847F6" w:rsidRPr="006D7100">
        <w:tc>
          <w:tcPr>
            <w:tcW w:w="4038" w:type="dxa"/>
          </w:tcPr>
          <w:p w:rsidR="001847F6" w:rsidRPr="006D7100" w:rsidRDefault="001847F6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солнышка в гостях»</w:t>
            </w:r>
          </w:p>
        </w:tc>
        <w:tc>
          <w:tcPr>
            <w:tcW w:w="2532" w:type="dxa"/>
          </w:tcPr>
          <w:p w:rsidR="001847F6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</w:tcPr>
          <w:p w:rsidR="001847F6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CA6A77" w:rsidRPr="006D7100">
        <w:tc>
          <w:tcPr>
            <w:tcW w:w="4038" w:type="dxa"/>
          </w:tcPr>
          <w:p w:rsidR="00CA6A77" w:rsidRDefault="00CA6A77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козел </w:t>
            </w:r>
            <w:r w:rsidR="00D72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Мефодий огород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охранял»</w:t>
            </w:r>
          </w:p>
        </w:tc>
        <w:tc>
          <w:tcPr>
            <w:tcW w:w="2532" w:type="dxa"/>
          </w:tcPr>
          <w:p w:rsidR="00CA6A77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1" w:type="dxa"/>
          </w:tcPr>
          <w:p w:rsidR="00CA6A77" w:rsidRPr="006D7100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493C4C" w:rsidRPr="006D7100">
        <w:tc>
          <w:tcPr>
            <w:tcW w:w="4038" w:type="dxa"/>
          </w:tcPr>
          <w:p w:rsidR="00493C4C" w:rsidRDefault="00493C4C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«Кукольный театр «Андрейкин цирк»</w:t>
            </w:r>
          </w:p>
        </w:tc>
        <w:tc>
          <w:tcPr>
            <w:tcW w:w="2532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91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493C4C" w:rsidRPr="006D7100">
        <w:tc>
          <w:tcPr>
            <w:tcW w:w="4038" w:type="dxa"/>
          </w:tcPr>
          <w:p w:rsidR="00493C4C" w:rsidRDefault="00493C4C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«Мишка-именинник» Театр игрушек</w:t>
            </w:r>
          </w:p>
        </w:tc>
        <w:tc>
          <w:tcPr>
            <w:tcW w:w="2532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493C4C" w:rsidRPr="006D7100">
        <w:tc>
          <w:tcPr>
            <w:tcW w:w="4038" w:type="dxa"/>
          </w:tcPr>
          <w:p w:rsidR="00493C4C" w:rsidRDefault="00493C4C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«Петрушка в гостях у малышей»</w:t>
            </w:r>
          </w:p>
        </w:tc>
        <w:tc>
          <w:tcPr>
            <w:tcW w:w="2532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</w:tbl>
    <w:p w:rsidR="00276460" w:rsidRPr="008B5553" w:rsidRDefault="00276460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60" w:rsidRPr="00006D94" w:rsidRDefault="00276460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Pr="001F777E" w:rsidRDefault="00276460" w:rsidP="00523332">
      <w:pPr>
        <w:spacing w:after="0" w:line="240" w:lineRule="auto"/>
        <w:ind w:firstLine="708"/>
        <w:jc w:val="center"/>
        <w:rPr>
          <w:rStyle w:val="af6"/>
        </w:rPr>
      </w:pPr>
    </w:p>
    <w:p w:rsidR="00276460" w:rsidRDefault="002764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D72438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65C28" w:rsidRPr="001847F6" w:rsidRDefault="00E65C28" w:rsidP="00372444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Pr="001847F6" w:rsidRDefault="00276460" w:rsidP="00372444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Pr="001847F6" w:rsidRDefault="00276460" w:rsidP="00372444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Default="00276460" w:rsidP="00372444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AB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образовательной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младшей группе </w:t>
      </w:r>
    </w:p>
    <w:p w:rsidR="00276460" w:rsidRPr="00BD1AB7" w:rsidRDefault="00276460" w:rsidP="006D4AA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Default="00276460" w:rsidP="0037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4961"/>
      </w:tblGrid>
      <w:tr w:rsidR="006D4AA6" w:rsidTr="006D7FBD">
        <w:tc>
          <w:tcPr>
            <w:tcW w:w="3085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9.00 - 9.15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EE15FD" w:rsidRPr="006D7FBD" w:rsidRDefault="00EE15FD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9.25 - 9.40</w:t>
            </w:r>
          </w:p>
        </w:tc>
        <w:tc>
          <w:tcPr>
            <w:tcW w:w="4961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Музыка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EE15FD" w:rsidRPr="006D7FBD" w:rsidRDefault="00EE15FD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Рисование</w:t>
            </w:r>
          </w:p>
        </w:tc>
      </w:tr>
      <w:tr w:rsidR="006D4AA6" w:rsidRPr="006B541E" w:rsidTr="006D7FBD">
        <w:tc>
          <w:tcPr>
            <w:tcW w:w="3085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9.00 - 9.15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EE282F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11.05</w:t>
            </w:r>
            <w:r w:rsidR="006D4AA6" w:rsidRPr="006D7FBD">
              <w:rPr>
                <w:sz w:val="32"/>
                <w:szCs w:val="32"/>
              </w:rPr>
              <w:t xml:space="preserve"> </w:t>
            </w:r>
            <w:r w:rsidRPr="006D7FBD">
              <w:rPr>
                <w:sz w:val="32"/>
                <w:szCs w:val="32"/>
              </w:rPr>
              <w:t>-11.2</w:t>
            </w:r>
            <w:r w:rsidR="006D4AA6" w:rsidRPr="006D7FBD">
              <w:rPr>
                <w:sz w:val="32"/>
                <w:szCs w:val="32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6D4AA6" w:rsidRPr="006D7FBD" w:rsidRDefault="00D2241B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Познавательная деятельность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Бассейн</w:t>
            </w:r>
          </w:p>
        </w:tc>
      </w:tr>
      <w:tr w:rsidR="006D4AA6" w:rsidTr="006D7FBD">
        <w:tc>
          <w:tcPr>
            <w:tcW w:w="3085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6D4AA6" w:rsidRPr="006D7FBD" w:rsidRDefault="006D4AA6" w:rsidP="001B4F8E">
            <w:pPr>
              <w:pStyle w:val="a8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9.00-9.15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9.25 - 9.40</w:t>
            </w:r>
          </w:p>
        </w:tc>
        <w:tc>
          <w:tcPr>
            <w:tcW w:w="4961" w:type="dxa"/>
            <w:shd w:val="clear" w:color="auto" w:fill="auto"/>
          </w:tcPr>
          <w:p w:rsidR="00EE15FD" w:rsidRPr="006D7FBD" w:rsidRDefault="00D2241B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Познавательная деятельность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Музыка</w:t>
            </w:r>
          </w:p>
        </w:tc>
      </w:tr>
      <w:tr w:rsidR="006D4AA6" w:rsidTr="006D7FBD">
        <w:tc>
          <w:tcPr>
            <w:tcW w:w="3085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9.00 - 9.15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9.25 - 9.40</w:t>
            </w:r>
          </w:p>
        </w:tc>
        <w:tc>
          <w:tcPr>
            <w:tcW w:w="4961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Лепка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Физкультура</w:t>
            </w:r>
          </w:p>
        </w:tc>
      </w:tr>
      <w:tr w:rsidR="006D4AA6" w:rsidTr="006D7FBD">
        <w:tc>
          <w:tcPr>
            <w:tcW w:w="3085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9.00-9.15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9.25-9.40</w:t>
            </w:r>
          </w:p>
        </w:tc>
        <w:tc>
          <w:tcPr>
            <w:tcW w:w="4961" w:type="dxa"/>
            <w:shd w:val="clear" w:color="auto" w:fill="auto"/>
          </w:tcPr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Физкультура</w:t>
            </w: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6D7FBD" w:rsidRDefault="006D4AA6" w:rsidP="006D7FBD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6D7FBD">
              <w:rPr>
                <w:sz w:val="32"/>
                <w:szCs w:val="32"/>
              </w:rPr>
              <w:t>Конструирование</w:t>
            </w:r>
          </w:p>
        </w:tc>
      </w:tr>
    </w:tbl>
    <w:p w:rsidR="006D4AA6" w:rsidRDefault="006D4AA6" w:rsidP="006D4AA6">
      <w:pPr>
        <w:pStyle w:val="a8"/>
        <w:spacing w:before="0" w:beforeAutospacing="0" w:after="0" w:afterAutospacing="0"/>
      </w:pPr>
    </w:p>
    <w:p w:rsidR="00276460" w:rsidRPr="00372444" w:rsidRDefault="00276460" w:rsidP="006D4AA6">
      <w:pPr>
        <w:jc w:val="center"/>
        <w:sectPr w:rsidR="00276460" w:rsidRPr="00372444" w:rsidSect="00372444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276460" w:rsidRPr="00E04ECD" w:rsidRDefault="00276460" w:rsidP="007E2370">
      <w:pPr>
        <w:spacing w:after="0" w:line="240" w:lineRule="auto"/>
        <w:jc w:val="center"/>
        <w:rPr>
          <w:b/>
          <w:bCs/>
        </w:rPr>
      </w:pPr>
      <w:r w:rsidRPr="00E04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196"/>
        <w:gridCol w:w="2429"/>
        <w:gridCol w:w="5428"/>
        <w:gridCol w:w="4286"/>
      </w:tblGrid>
      <w:tr w:rsidR="00276460" w:rsidRPr="006D7100">
        <w:tc>
          <w:tcPr>
            <w:tcW w:w="0" w:type="auto"/>
            <w:gridSpan w:val="2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276460" w:rsidRPr="006D7100">
        <w:trPr>
          <w:trHeight w:val="69"/>
        </w:trPr>
        <w:tc>
          <w:tcPr>
            <w:tcW w:w="0" w:type="auto"/>
            <w:vMerge w:val="restart"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1.Познавательная деятельность «Кто у нас хороший?» </w:t>
            </w:r>
          </w:p>
          <w:p w:rsidR="00276460" w:rsidRPr="00A5229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.Познавательная деятельность</w:t>
            </w: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«Волшебные кирпичики</w:t>
            </w:r>
          </w:p>
          <w:p w:rsidR="00276460" w:rsidRPr="00A5229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.Рисование «Цветные секреты»»</w:t>
            </w:r>
          </w:p>
          <w:p w:rsidR="00276460" w:rsidRPr="00A5229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4.Конструирование «Волшебные кирпичики»</w:t>
            </w:r>
          </w:p>
          <w:p w:rsidR="00276460" w:rsidRPr="006D7100" w:rsidRDefault="00276460" w:rsidP="00A522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5.Лепка «Угадай кто к нам пришёл»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 20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23.</w:t>
            </w:r>
          </w:p>
          <w:p w:rsidR="00276460" w:rsidRPr="003F3A73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«Моя группа»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460" w:rsidRPr="00A5229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«Форма предметов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A5229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 кем ты будешь рисовать красками?» </w:t>
            </w:r>
          </w:p>
          <w:p w:rsidR="00276460" w:rsidRPr="00A5229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Петушка»</w:t>
            </w:r>
          </w:p>
          <w:p w:rsidR="00276460" w:rsidRPr="006D7100" w:rsidRDefault="0027646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>«Неваляшка для друзей»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37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36.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с.42.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41067" w:rsidRDefault="0027646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«Мой детский сад»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предметов» 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«Шли 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ожки по дорожке» 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«На участке детского сада»</w:t>
            </w:r>
          </w:p>
          <w:p w:rsidR="00276460" w:rsidRDefault="00276460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«Дождик и зонтик»</w:t>
            </w:r>
          </w:p>
          <w:p w:rsidR="00276460" w:rsidRPr="00DA7D04" w:rsidRDefault="00276460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3-4лет» с. 53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.54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.55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«Кто убирает наши дворики в детском саду?» </w:t>
            </w:r>
          </w:p>
          <w:p w:rsidR="00276460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осени» 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«Листопад»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«В лес пришла золотая осень»</w:t>
            </w:r>
          </w:p>
          <w:p w:rsidR="00276460" w:rsidRPr="006D7100" w:rsidRDefault="0027646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«Листок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ветерок»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69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2F">
              <w:rPr>
                <w:rFonts w:ascii="Times New Roman" w:hAnsi="Times New Roman" w:cs="Times New Roman"/>
                <w:sz w:val="24"/>
                <w:szCs w:val="24"/>
              </w:rPr>
              <w:t>с.68.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2F">
              <w:rPr>
                <w:rFonts w:ascii="Times New Roman" w:hAnsi="Times New Roman" w:cs="Times New Roman"/>
                <w:sz w:val="24"/>
                <w:szCs w:val="24"/>
              </w:rPr>
              <w:t>с.72.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с.74.</w:t>
            </w:r>
          </w:p>
        </w:tc>
      </w:tr>
      <w:tr w:rsidR="00276460" w:rsidRPr="006D7100">
        <w:trPr>
          <w:trHeight w:val="6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C4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0" w:type="auto"/>
          </w:tcPr>
          <w:p w:rsidR="00276460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«Овощи и фрукты</w:t>
            </w:r>
          </w:p>
          <w:p w:rsidR="00276460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именинницы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«Яблонька»»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«Созрели яблоки в саду»</w:t>
            </w:r>
          </w:p>
          <w:p w:rsidR="00276460" w:rsidRPr="006D7100" w:rsidRDefault="0027646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«Собираем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</w:p>
        </w:tc>
        <w:tc>
          <w:tcPr>
            <w:tcW w:w="0" w:type="auto"/>
          </w:tcPr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88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87.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с.93.</w:t>
            </w:r>
          </w:p>
          <w:p w:rsidR="00276460" w:rsidRPr="006D710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Default="0027646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осень» </w:t>
            </w:r>
          </w:p>
          <w:p w:rsidR="00276460" w:rsidRPr="00DA7D04" w:rsidRDefault="00276460" w:rsidP="00DA7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76460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за овощ? Что за фрукт?»</w:t>
            </w:r>
          </w:p>
          <w:p w:rsidR="00276460" w:rsidRPr="004037BB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4037BB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Рисование «Осенние цветы»</w:t>
            </w:r>
          </w:p>
          <w:p w:rsidR="00276460" w:rsidRPr="00DA7D04" w:rsidRDefault="00276460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деревне»</w:t>
            </w:r>
          </w:p>
          <w:p w:rsidR="00276460" w:rsidRPr="00DA7D04" w:rsidRDefault="00276460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Лепка «Клумба с цветами»</w:t>
            </w:r>
          </w:p>
        </w:tc>
        <w:tc>
          <w:tcPr>
            <w:tcW w:w="0" w:type="auto"/>
          </w:tcPr>
          <w:p w:rsidR="00276460" w:rsidRDefault="0027646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108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106.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зверята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«Обитатели леса» 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бывает?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«Белочка»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«Лесные звери готовятся к зиме»</w:t>
            </w:r>
          </w:p>
          <w:p w:rsidR="00276460" w:rsidRPr="006D7100" w:rsidRDefault="00276460" w:rsidP="002A035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«Дедушка и зайчик»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127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126.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с.133.</w:t>
            </w:r>
          </w:p>
          <w:p w:rsidR="00276460" w:rsidRPr="006D710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35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приехали гости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«Арина и Дружок в гостях у ребят» </w:t>
            </w:r>
          </w:p>
          <w:p w:rsidR="00276460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«Много-мало-один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«Картина для Арины»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уезжает в город»</w:t>
            </w:r>
          </w:p>
          <w:p w:rsidR="00276460" w:rsidRPr="006D710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«Ёжик»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147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145.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150.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с.152.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домики 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Чей домик лучше?» 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«Кукольный дом»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«Катина улица»</w:t>
            </w:r>
          </w:p>
          <w:p w:rsidR="00276460" w:rsidRPr="006D7100" w:rsidRDefault="00276460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«Кукольный дворик»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165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164.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167.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169.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170.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куклы» 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«Куклы в гостях у детей»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«Коврик в подарок куклам»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«Комната, где живёт Катя»</w:t>
            </w:r>
          </w:p>
          <w:p w:rsidR="00276460" w:rsidRPr="006D7100" w:rsidRDefault="00276460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«Кукла Маша принимает гостей»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183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182. 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185.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186.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с.188.</w:t>
            </w:r>
          </w:p>
          <w:p w:rsidR="00276460" w:rsidRPr="006D710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«Наряды для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«Магазин одежды для кукол» </w:t>
            </w:r>
          </w:p>
          <w:p w:rsidR="00276460" w:rsidRPr="00C46E98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в мешочке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«Наряды для куклы Маши и её друзей»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«Одежда для кукол»</w:t>
            </w:r>
          </w:p>
          <w:p w:rsidR="00276460" w:rsidRPr="006D7100" w:rsidRDefault="0027646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«Куклы идут на прогулку»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200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203.</w:t>
            </w:r>
          </w:p>
          <w:p w:rsidR="00276460" w:rsidRPr="006D7100" w:rsidRDefault="00276460" w:rsidP="001F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205.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куклы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«Новая кукла» 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«Коврик с геометрическими узорами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простынки для Маши, Даши и Маринки…»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детском саду»</w:t>
            </w:r>
          </w:p>
          <w:p w:rsidR="00276460" w:rsidRPr="006D7100" w:rsidRDefault="0027646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«Чашка для Маши, Даши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Марины»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219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217.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222.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с.224.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41"/>
        </w:trPr>
        <w:tc>
          <w:tcPr>
            <w:tcW w:w="0" w:type="auto"/>
            <w:vMerge w:val="restart"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C4C">
              <w:rPr>
                <w:rFonts w:ascii="Times New Roman" w:hAnsi="Times New Roman" w:cs="Times New Roman"/>
                <w:sz w:val="24"/>
                <w:szCs w:val="24"/>
              </w:rPr>
              <w:t>Встреча Нового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3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«Как по снегу, по метели трое саночек летели» 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домики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«Белый снег пушистый…»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 для Катиных игрушек»</w:t>
            </w:r>
          </w:p>
          <w:p w:rsidR="00276460" w:rsidRPr="006D7100" w:rsidRDefault="0027646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«Кто под ёлкой скачет»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238.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244.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с.246.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0" w:type="auto"/>
          </w:tcPr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«Снежный кролик»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«Низкие, повыше и самый высокий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«Заснеженная улица»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«Весёлые снеговики»</w:t>
            </w:r>
          </w:p>
          <w:p w:rsidR="00276460" w:rsidRPr="002C55FC" w:rsidRDefault="00276460" w:rsidP="002C55F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Лепка «Мы гуляем, мы играем»</w:t>
            </w: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41BB4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41BB4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260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259.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264.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с.266.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EC53AE" w:rsidRDefault="00276460" w:rsidP="00E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чудеса</w:t>
            </w:r>
          </w:p>
        </w:tc>
        <w:tc>
          <w:tcPr>
            <w:tcW w:w="0" w:type="auto"/>
          </w:tcPr>
          <w:p w:rsidR="00276460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«Рассказывание 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народной сказки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460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«Мы любим цирк»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красивый еловый лес»</w:t>
            </w:r>
          </w:p>
          <w:p w:rsidR="00276460" w:rsidRPr="006D7100" w:rsidRDefault="0027646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«Шарики, фонарики, бусы и хлопушки»</w:t>
            </w:r>
          </w:p>
        </w:tc>
        <w:tc>
          <w:tcPr>
            <w:tcW w:w="0" w:type="auto"/>
          </w:tcPr>
          <w:p w:rsidR="00276460" w:rsidRDefault="0027646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279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278.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с.283.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Ёлочка в гости к нам пришла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«Ёлка в гостях у ребят»</w:t>
            </w:r>
          </w:p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елки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«Ёлочка в гости к нам пришла»</w:t>
            </w:r>
          </w:p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Конструирование «Ёлочные гирлянды»</w:t>
            </w:r>
          </w:p>
          <w:p w:rsidR="00276460" w:rsidRPr="006D7100" w:rsidRDefault="0027646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Лепка «Куклы идут на праздник Ёлки»</w:t>
            </w:r>
          </w:p>
        </w:tc>
        <w:tc>
          <w:tcPr>
            <w:tcW w:w="0" w:type="auto"/>
          </w:tcPr>
          <w:p w:rsidR="00276460" w:rsidRDefault="0027646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297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295.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300.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с.302.</w:t>
            </w:r>
          </w:p>
        </w:tc>
      </w:tr>
      <w:tr w:rsidR="00276460" w:rsidRPr="006D7100">
        <w:trPr>
          <w:trHeight w:val="141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«Петрушкин праздник»</w:t>
            </w:r>
          </w:p>
        </w:tc>
        <w:tc>
          <w:tcPr>
            <w:tcW w:w="0" w:type="auto"/>
          </w:tcPr>
          <w:p w:rsidR="00276460" w:rsidRPr="0064602F" w:rsidRDefault="00276460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«Петрушкин концерт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64602F" w:rsidRDefault="00276460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Познавательно-исследовательская деятельность «Новогодний праздник в семье зайцев»</w:t>
            </w:r>
          </w:p>
          <w:p w:rsidR="00276460" w:rsidRDefault="00276460" w:rsidP="00F27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Рисование. «Новогодняя ёлочка в подарок маме»</w:t>
            </w:r>
          </w:p>
          <w:p w:rsidR="00276460" w:rsidRDefault="00276460" w:rsidP="00F270EE">
            <w:pPr>
              <w:spacing w:line="240" w:lineRule="auto"/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«Елочные бусы»</w:t>
            </w:r>
          </w:p>
          <w:p w:rsidR="00276460" w:rsidRPr="009144E8" w:rsidRDefault="00276460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Лепка «Кто пришел на Петрушкин праздник»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315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149.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F2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145.</w:t>
            </w: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318</w:t>
            </w: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319</w:t>
            </w:r>
          </w:p>
        </w:tc>
      </w:tr>
      <w:tr w:rsidR="00276460" w:rsidRPr="006D7100">
        <w:trPr>
          <w:trHeight w:val="562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0" w:type="auto"/>
          </w:tcPr>
          <w:p w:rsidR="00276460" w:rsidRDefault="0027646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«Зимние забавы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«Длинный-короткий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«Кусты для лесных зверят»</w:t>
            </w:r>
          </w:p>
          <w:p w:rsidR="00276460" w:rsidRDefault="00276460" w:rsidP="0064602F">
            <w:pPr>
              <w:spacing w:line="240" w:lineRule="auto"/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602F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Коллаж. Коллективная работа «Новогодний праздник в лесу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6460" w:rsidRPr="001E4E1A" w:rsidRDefault="00276460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«Морковь - большая и маленькая»</w:t>
            </w:r>
          </w:p>
        </w:tc>
        <w:tc>
          <w:tcPr>
            <w:tcW w:w="0" w:type="auto"/>
          </w:tcPr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333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332</w:t>
            </w: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152.</w:t>
            </w:r>
          </w:p>
          <w:p w:rsidR="00276460" w:rsidRPr="006D710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146.</w:t>
            </w:r>
          </w:p>
          <w:p w:rsidR="00276460" w:rsidRPr="006D710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148.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0" w:type="auto"/>
          </w:tcPr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«Дело было в январе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«Ящик с морковью для лесных зверят»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«Горка во дворе»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Снеговик»</w:t>
            </w:r>
          </w:p>
          <w:p w:rsidR="00276460" w:rsidRPr="006D7100" w:rsidRDefault="00276460" w:rsidP="004D43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352</w:t>
            </w: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350</w:t>
            </w: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150.</w:t>
            </w: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337</w:t>
            </w: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152.</w:t>
            </w:r>
          </w:p>
          <w:p w:rsidR="00276460" w:rsidRPr="004D4313" w:rsidRDefault="00276460" w:rsidP="004D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– невелички»</w:t>
            </w:r>
          </w:p>
        </w:tc>
        <w:tc>
          <w:tcPr>
            <w:tcW w:w="0" w:type="auto"/>
          </w:tcPr>
          <w:p w:rsidR="00276460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«Воробьи синички, снегири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«Верх-низ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птички»</w:t>
            </w:r>
          </w:p>
          <w:p w:rsidR="00276460" w:rsidRPr="004228E5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</w:t>
            </w:r>
            <w:r w:rsidRPr="004228E5">
              <w:rPr>
                <w:rFonts w:ascii="Times New Roman" w:hAnsi="Times New Roman" w:cs="Times New Roman"/>
                <w:sz w:val="24"/>
                <w:szCs w:val="24"/>
              </w:rPr>
              <w:t xml:space="preserve"> «Панно с птичками»</w:t>
            </w:r>
          </w:p>
          <w:p w:rsidR="00276460" w:rsidRPr="00DE28DE" w:rsidRDefault="00276460" w:rsidP="00DE2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«Птички –невелички»</w:t>
            </w:r>
          </w:p>
        </w:tc>
        <w:tc>
          <w:tcPr>
            <w:tcW w:w="0" w:type="auto"/>
          </w:tcPr>
          <w:p w:rsidR="00276460" w:rsidRPr="006D710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161.</w:t>
            </w: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366</w:t>
            </w:r>
          </w:p>
          <w:p w:rsidR="00276460" w:rsidRPr="00BB1701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165.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164</w:t>
            </w:r>
          </w:p>
          <w:p w:rsidR="00276460" w:rsidRPr="006D7100" w:rsidRDefault="00276460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163</w:t>
            </w: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«Дымковские игрушки»</w:t>
            </w:r>
          </w:p>
        </w:tc>
        <w:tc>
          <w:tcPr>
            <w:tcW w:w="0" w:type="auto"/>
          </w:tcPr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«Домашние животные и птицы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«Рассматривание дымковской игрушки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дымковской игрушки»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Конструирование «Построим жилье для домашних животных»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«печенья для птиц»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DE28DE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163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162</w:t>
            </w:r>
          </w:p>
          <w:p w:rsidR="00276460" w:rsidRDefault="00276460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19 февраль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166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167</w:t>
            </w:r>
          </w:p>
          <w:p w:rsidR="00276460" w:rsidRPr="00DE28DE" w:rsidRDefault="00276460" w:rsidP="00DE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«Папин праздник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«Найди такую же»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«Папин праздник»</w:t>
            </w:r>
          </w:p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«Панно к дню защитника Отечества»</w:t>
            </w:r>
          </w:p>
          <w:p w:rsidR="00276460" w:rsidRPr="006D7100" w:rsidRDefault="00276460" w:rsidP="00454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«мы летим на самолете»</w:t>
            </w:r>
          </w:p>
        </w:tc>
        <w:tc>
          <w:tcPr>
            <w:tcW w:w="0" w:type="auto"/>
          </w:tcPr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168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450F9E" w:rsidRDefault="00276460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427</w:t>
            </w: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78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D13A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0F27F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78" w:rsidRDefault="00D13A78" w:rsidP="00D13A78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 гостях у кошечки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A78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деятельность «У кого 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A78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«Котенок»</w:t>
            </w:r>
          </w:p>
          <w:p w:rsidR="00D13A78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4.Панно с котятами</w:t>
            </w:r>
          </w:p>
          <w:p w:rsidR="00276460" w:rsidRPr="00865626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«Котенок»</w:t>
            </w:r>
          </w:p>
        </w:tc>
        <w:tc>
          <w:tcPr>
            <w:tcW w:w="0" w:type="auto"/>
          </w:tcPr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436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440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177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446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65626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113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07"/>
        </w:trPr>
        <w:tc>
          <w:tcPr>
            <w:tcW w:w="0" w:type="auto"/>
            <w:vMerge w:val="restart"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B6B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D13A78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0" w:type="auto"/>
          </w:tcPr>
          <w:p w:rsidR="00D13A78" w:rsidRDefault="00D13A78" w:rsidP="00D13A78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«Марта праздник мам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A78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«День рождения Антона»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A78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«Цветы»</w:t>
            </w:r>
          </w:p>
          <w:p w:rsidR="00D13A78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с рисованием «Цветы любимой мамочки»</w:t>
            </w:r>
          </w:p>
          <w:p w:rsidR="00276460" w:rsidRPr="006D7100" w:rsidRDefault="00D13A78" w:rsidP="00D13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Клумба с цветами</w:t>
            </w: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471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475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171</w:t>
            </w:r>
          </w:p>
          <w:p w:rsidR="00276460" w:rsidRDefault="0027646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170</w:t>
            </w:r>
          </w:p>
          <w:p w:rsidR="00276460" w:rsidRPr="00DD29D4" w:rsidRDefault="00276460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169</w:t>
            </w:r>
          </w:p>
        </w:tc>
      </w:tr>
      <w:tr w:rsidR="0027646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0" w:type="auto"/>
          </w:tcPr>
          <w:p w:rsidR="00276460" w:rsidRDefault="0027646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«Прогулка в лес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«Много или мало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«Крокусы первые весенние цветы»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«Дикие животные и их детеныши»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«Подснежник»</w:t>
            </w:r>
          </w:p>
          <w:p w:rsidR="00276460" w:rsidRDefault="0027646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175</w:t>
            </w:r>
          </w:p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457</w:t>
            </w:r>
          </w:p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197</w:t>
            </w:r>
          </w:p>
          <w:p w:rsidR="00276460" w:rsidRDefault="00276460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199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442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0" w:type="auto"/>
          </w:tcPr>
          <w:p w:rsidR="00276460" w:rsidRDefault="00276460" w:rsidP="008C408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«Сажаем бобы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«Разные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«Картинки про 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Соломинки, Уголька и Боба»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«Дом для Соломинки, Уголька и Боба»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«Герои сказки «Соломинка, Уголь и Боб»</w:t>
            </w:r>
          </w:p>
          <w:p w:rsidR="00276460" w:rsidRPr="006D7100" w:rsidRDefault="00276460" w:rsidP="0064602F">
            <w:pPr>
              <w:pStyle w:val="a3"/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183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474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186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184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185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«Козлятки и волк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палочки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«Шапочки для выступления детей в роли котят»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«Медали в подарок малышам»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«Кружки для козлят»</w:t>
            </w:r>
          </w:p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64602F">
            <w:pPr>
              <w:pStyle w:val="a3"/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181</w:t>
            </w: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492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187</w:t>
            </w: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186</w:t>
            </w: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183</w:t>
            </w:r>
          </w:p>
          <w:p w:rsidR="00276460" w:rsidRPr="004228E5" w:rsidRDefault="00276460" w:rsidP="004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76460" w:rsidRPr="006D7100" w:rsidRDefault="00276460" w:rsidP="00CE1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в лесу весной растет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«Какой формы предметы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«Подснежники»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«Еловый лес»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5.Лепка «Изготовления панно «Весна в нашем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и лесу»</w:t>
            </w: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207</w:t>
            </w: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510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208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216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209</w:t>
            </w:r>
          </w:p>
          <w:p w:rsidR="00276460" w:rsidRPr="00CE16C8" w:rsidRDefault="00276460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 деревне»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«найди знакомую форму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«Чудо игрушки разноцветные зверушки»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«Деревня»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«Изготавливаем маркер «Водоем»</w:t>
            </w:r>
          </w:p>
          <w:p w:rsidR="00276460" w:rsidRPr="006D7100" w:rsidRDefault="0027646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210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530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211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219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220</w:t>
            </w:r>
          </w:p>
          <w:p w:rsidR="00276460" w:rsidRPr="00CE16C8" w:rsidRDefault="00276460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«один-мало-много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«Деревья для сказки «Лисицы и тетерева!»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«Изготовление книги «Про птичек»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«Вышел козлик погулять»</w:t>
            </w:r>
          </w:p>
          <w:p w:rsidR="00276460" w:rsidRPr="006D7100" w:rsidRDefault="0027646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531</w:t>
            </w:r>
          </w:p>
          <w:p w:rsidR="00276460" w:rsidRDefault="00276460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547</w:t>
            </w: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212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225</w:t>
            </w:r>
          </w:p>
          <w:p w:rsidR="00276460" w:rsidRPr="006D7100" w:rsidRDefault="00276460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571</w:t>
            </w: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пеночка»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 птичке пеночке и ее гнезде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«Далеко-близко-радом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3.Рисование «Красивые и разные птицы-пеночки»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4.Конструирование «Мостик </w:t>
            </w:r>
            <w:r w:rsidR="006D4AA6">
              <w:rPr>
                <w:rFonts w:ascii="Times New Roman" w:hAnsi="Times New Roman" w:cs="Times New Roman"/>
                <w:sz w:val="24"/>
                <w:szCs w:val="24"/>
              </w:rPr>
              <w:t>для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«Птицы-пеночки»</w:t>
            </w:r>
          </w:p>
          <w:p w:rsidR="00276460" w:rsidRPr="006D7100" w:rsidRDefault="0027646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222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564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224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534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223</w:t>
            </w:r>
          </w:p>
          <w:p w:rsidR="00276460" w:rsidRPr="00CE16C8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небывалой красоты»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«Одуванчики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 небывалой красоты…»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«Наши одуванчики»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«Мама –утка и утята»</w:t>
            </w:r>
          </w:p>
          <w:p w:rsidR="00276460" w:rsidRPr="0064602F" w:rsidRDefault="00276460" w:rsidP="00DB05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584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583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585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587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589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«Где живет слон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«Нарисуем книжку про слона и мартышку»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«Львенок и черепаха»</w:t>
            </w:r>
          </w:p>
          <w:p w:rsidR="00276460" w:rsidRPr="006D7100" w:rsidRDefault="00276460" w:rsidP="00E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«Волшебный комочек»</w:t>
            </w:r>
          </w:p>
        </w:tc>
        <w:tc>
          <w:tcPr>
            <w:tcW w:w="0" w:type="auto"/>
          </w:tcPr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602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601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603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606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608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фигурки»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«Поедем, полетим или поплывем?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фигуры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«Бабочки вернулись к нам»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4.Аппликация «Здравствуй лето!»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«Пирожки для угощения игрушек»</w:t>
            </w: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620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619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621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625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196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«Пирамидки с сюрпризом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«Очень рады солнышку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«Цыплятки»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«Картинки из геометрических фигур»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«Мисочка для друзей»</w:t>
            </w: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441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489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481</w:t>
            </w: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176</w:t>
            </w: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165</w:t>
            </w:r>
          </w:p>
          <w:p w:rsidR="00276460" w:rsidRPr="00C43B61" w:rsidRDefault="00276460" w:rsidP="00C4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2B6B" w:rsidRDefault="00172B6B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Pr="00D41BB4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102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Pr="009E6C0A" w:rsidRDefault="00276460" w:rsidP="0010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совместной деятельности с детьми,</w:t>
      </w:r>
    </w:p>
    <w:p w:rsidR="00276460" w:rsidRPr="006B738E" w:rsidRDefault="00276460" w:rsidP="006B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67"/>
        <w:gridCol w:w="4311"/>
        <w:gridCol w:w="3247"/>
        <w:gridCol w:w="2527"/>
        <w:gridCol w:w="1975"/>
      </w:tblGrid>
      <w:tr w:rsidR="00276460" w:rsidRPr="006D7100">
        <w:tc>
          <w:tcPr>
            <w:tcW w:w="993" w:type="dxa"/>
            <w:vMerge w:val="restart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27" w:type="dxa"/>
            <w:gridSpan w:val="5"/>
          </w:tcPr>
          <w:p w:rsidR="00276460" w:rsidRPr="006D7100" w:rsidRDefault="00276460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276460" w:rsidRPr="006D7100">
        <w:trPr>
          <w:trHeight w:val="2984"/>
        </w:trPr>
        <w:tc>
          <w:tcPr>
            <w:tcW w:w="993" w:type="dxa"/>
            <w:vMerge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4311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3247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527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</w:t>
            </w:r>
            <w:proofErr w:type="spellEnd"/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 (зафиксированные педагогом при общении с детьми данной конкретной группы).</w:t>
            </w: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276460" w:rsidRPr="006D7100">
        <w:trPr>
          <w:cantSplit/>
          <w:trHeight w:val="5195"/>
        </w:trPr>
        <w:tc>
          <w:tcPr>
            <w:tcW w:w="993" w:type="dxa"/>
            <w:textDirection w:val="btLr"/>
          </w:tcPr>
          <w:p w:rsidR="00276460" w:rsidRPr="00DA7D04" w:rsidRDefault="00276460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D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67" w:type="dxa"/>
          </w:tcPr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пришла, нам урожай принесла»,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боимся мы дождей и осенних хмурых дней»,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убирает листочки в нашем детском саду»,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листочки с листочки»</w:t>
            </w:r>
          </w:p>
          <w:p w:rsidR="00276460" w:rsidRPr="006D7100" w:rsidRDefault="00276460" w:rsidP="00102D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Pr="00DA7D04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«Давайте познакомимся»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«Ребятки и цыплята»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и цыплята»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276460" w:rsidRPr="006D710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серии игрушки, С. Маршак «Мяч», «Усатый полосатый».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«Больная кукла», «Песочница», «Мы играем». К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З. Александрова «Мой мишка», «Это чей дом из красных кирпичей»</w:t>
            </w:r>
          </w:p>
        </w:tc>
        <w:tc>
          <w:tcPr>
            <w:tcW w:w="3247" w:type="dxa"/>
          </w:tcPr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 гостях у куклы Маши»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завезли игрушки»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  <w:p w:rsidR="00276460" w:rsidRPr="006D7100" w:rsidRDefault="00276460" w:rsidP="00D4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2F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«Зачем говорят «здравствуй»,</w:t>
            </w:r>
          </w:p>
          <w:p w:rsidR="00276460" w:rsidRPr="002F336E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дружной игры».</w:t>
            </w: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276460" w:rsidRDefault="00276460" w:rsidP="009902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460" w:rsidRPr="00DA7D04" w:rsidRDefault="0027646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A7D04" w:rsidRDefault="00276460" w:rsidP="006B73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276460" w:rsidRDefault="0027646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A7D04" w:rsidRDefault="0027646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76460" w:rsidRDefault="0027646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праздник. Чтение стихов, песенка про осень, танец «Листики дубовые», «Дождик, кап, кап, кап»</w:t>
            </w:r>
          </w:p>
          <w:p w:rsidR="00276460" w:rsidRDefault="0027646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подарков и сюрпризов.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овощи на огороде»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звери готовятся к зиме»</w:t>
            </w:r>
          </w:p>
          <w:p w:rsidR="00276460" w:rsidRDefault="0027646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820">
              <w:rPr>
                <w:rFonts w:ascii="Times New Roman" w:hAnsi="Times New Roman" w:cs="Times New Roman"/>
                <w:sz w:val="24"/>
                <w:szCs w:val="24"/>
              </w:rPr>
              <w:t>Расскажи о своём домашнем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вотном»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выходной день»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саду»</w:t>
            </w:r>
          </w:p>
          <w:p w:rsidR="00276460" w:rsidRPr="00746820" w:rsidRDefault="00276460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B452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плакал котенок»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котеночку»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шкатулка»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«Котеночек поел молока»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литературой,</w:t>
            </w:r>
          </w:p>
          <w:p w:rsidR="00276460" w:rsidRPr="006D710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«Снова со всех дорожек», «Веселый магазин», В А. Жуковский «Птичка», В. Берестов «Заячьей след», Е. Чарушин «Еж» В. Сутеев «Под грибом»</w:t>
            </w:r>
          </w:p>
        </w:tc>
        <w:tc>
          <w:tcPr>
            <w:tcW w:w="3247" w:type="dxa"/>
          </w:tcPr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куклы Маши день рождения»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игрушек.</w:t>
            </w:r>
          </w:p>
          <w:p w:rsidR="00276460" w:rsidRPr="006D710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зверюшек в огороде»</w:t>
            </w:r>
          </w:p>
        </w:tc>
        <w:tc>
          <w:tcPr>
            <w:tcW w:w="2527" w:type="dxa"/>
          </w:tcPr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«Будь опрятным и аккуратным»,</w:t>
            </w: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прощать своих друзей»</w:t>
            </w:r>
          </w:p>
          <w:p w:rsidR="00276460" w:rsidRPr="0074682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6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и плохие поступки»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микробам нет»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</w:t>
            </w:r>
          </w:p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«Желтый маленький комочек»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сундучок»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«Мешок с сюрпризом»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276460" w:rsidRPr="006D710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Сутеев «Три котенка», И. Токмакова «Каша», С. Маршак «Сказка о глупом мышонке», «Перчатки»,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«Девочка чумазая» </w:t>
            </w:r>
          </w:p>
        </w:tc>
        <w:tc>
          <w:tcPr>
            <w:tcW w:w="3247" w:type="dxa"/>
          </w:tcPr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«Вкусный обед в нашем любимом детском саду»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детский сад»</w:t>
            </w:r>
          </w:p>
          <w:p w:rsidR="00276460" w:rsidRPr="006D710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</w:tc>
        <w:tc>
          <w:tcPr>
            <w:tcW w:w="2527" w:type="dxa"/>
          </w:tcPr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доброты»,</w:t>
            </w:r>
          </w:p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«Лучше быть добрым»,</w:t>
            </w:r>
          </w:p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«Зайчик, который всем помогал».</w:t>
            </w:r>
          </w:p>
          <w:p w:rsidR="00276460" w:rsidRPr="0074682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37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6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«Выпал беленький снежок»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одеваемся зимой»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готовятся дикие животные к зиме»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книги»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 он торопиться идет»</w:t>
            </w:r>
          </w:p>
          <w:p w:rsidR="00276460" w:rsidRPr="006D710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за столом»</w:t>
            </w: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«Потеряли котятки по дороге перчатки»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«Отыскали перчатки»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«Выросла репка большая пре большая»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276460" w:rsidRPr="006D710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«Снег, снег, кружиться», К. Чуковский «Мойдодыр»,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избушка», Л. Н. Толстой «Белка прыгала с ветки на ветку».</w:t>
            </w:r>
          </w:p>
        </w:tc>
        <w:tc>
          <w:tcPr>
            <w:tcW w:w="324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идем в цирк»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нам приехала»</w:t>
            </w:r>
          </w:p>
          <w:p w:rsidR="00276460" w:rsidRPr="00575CB6" w:rsidRDefault="00276460" w:rsidP="006B73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куклы Маши»</w:t>
            </w:r>
          </w:p>
          <w:p w:rsidR="00276460" w:rsidRDefault="00276460" w:rsidP="006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6D7100" w:rsidRDefault="00276460" w:rsidP="00990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47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 «Культура поведения за столом», «Зачем говорят «здравствуй»,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бывает драки», «Хороший друг познается в беде».</w:t>
            </w:r>
          </w:p>
          <w:p w:rsidR="00276460" w:rsidRPr="0074682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6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 и семье, получение подарков, посещение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зверята лесные друзья»,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«Последовательность одевания»,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пришли гости»,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«Айболит»,</w:t>
            </w:r>
          </w:p>
          <w:p w:rsidR="00276460" w:rsidRPr="00834675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Скажем другу волшебные слова», «Как провели новогодние праздники»</w:t>
            </w:r>
          </w:p>
        </w:tc>
        <w:tc>
          <w:tcPr>
            <w:tcW w:w="4311" w:type="dxa"/>
          </w:tcPr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события, описанные в сказке «как зайчата встречали новый год», «Лиса и заяц», «Петушок – золотой гребешок»,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дедушке все прибегали»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«Дружно весело с охотой быстро справимся с работой»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друзей нам не пожить»</w:t>
            </w:r>
          </w:p>
          <w:p w:rsidR="00276460" w:rsidRPr="00834675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жить на свете туго без подруги или друга»</w:t>
            </w:r>
          </w:p>
        </w:tc>
        <w:tc>
          <w:tcPr>
            <w:tcW w:w="3247" w:type="dxa"/>
          </w:tcPr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новогоднего праздника для игрушек; появление в группе Снеговика, который пришёл к детям, которые надели сделанные в семье маски снеговиков и предлагает устроить «Праздник Снеговиков», создание в группе условий для игры с плоскостными фигурками лисиц, медвежат, зайчат в «Детский сад для зверят» или другую игру с ними, по желанию детей или воспитателя; ламинирование листов с изображением птиц и изготовление коробки для игры в «Парочки»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 дом»,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детский сад пришел гость», «У врача».</w:t>
            </w:r>
          </w:p>
          <w:p w:rsidR="00276460" w:rsidRPr="00834675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 с родителями и другими членами семьи, новые игры, полученные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CD72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говорят «здравствуй»,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добро», «Ступеньки доброты».</w:t>
            </w:r>
          </w:p>
          <w:p w:rsidR="00276460" w:rsidRPr="0074682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34675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834675" w:rsidRDefault="00276460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картинки, на которой изображена семья зайцев у новогодней ёлки и коллективное составление рассказа; украшение группы флажками; изготовление нарядов для игрушек; лепка угощений для праздничного стола игрушек; участие в изготовлении коллективного панно «Зимний лес» и «Красивые новогодние ёлки для праздника лесных зверят», создание в группе композиции с использованием птиц, которых дети изготовили вместе с родителями и </w:t>
            </w:r>
            <w:r w:rsidRPr="008C26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другое содержание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предложенное детьми или будет интересным и значимым для воспитателей. </w:t>
            </w:r>
          </w:p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6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защитника Отечества в детском саду и семье, зимние забавы (катание на санках,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 на тему.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«Воробей, синички, снегири»,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игрушки»,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домашние животные»,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папы»,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руки».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7.Мамы разные нужны, мамы разные важны.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Default="00276460" w:rsidP="00990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с которыми дети познакомятся в сказках «Петух и лиса», «Зимовье зверей», «Маковый пирожок», «Сладкая каша», «Кошечка,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лошадушка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, собачка да коровка», «Котёнок», «Лисица и лошадь», стихотворении «Голодная птичка» и других произведениях художественной литературы, прочитанных детям в детском саду и семье.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«Собачке грустно»,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собака друга искала»,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клевал зерно»,</w:t>
            </w:r>
          </w:p>
          <w:p w:rsidR="00276460" w:rsidRPr="008C26E5" w:rsidRDefault="0027646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и кот».</w:t>
            </w:r>
          </w:p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праздника, посвящённого Дню защитника Отечества», инсценировка литературных произведений, создание в группе условий для сюжетных игр с плоскостными фигурками бабуси с гусями, кошечки, львицы со львёнком, зебры с детёнышем; для игр с правилами с использованием карточек с изображением птиц, домашних 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пошла в магазин», «Уложим кукол спать», «В детский сад пришел мастер по ремонту игрушек».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добрые поступки», «Фантазеры и лгунишки», «Хороший дуг познается в беде», «Будь опытным аккуратным»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C26E5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76460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песенки «Жили у бабуси» с фигурками бабуси и гусей;</w:t>
            </w:r>
          </w:p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животные» и «Животные Африки»;</w:t>
            </w:r>
          </w:p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новой сказки с героями, изображёнными на картинках;</w:t>
            </w:r>
          </w:p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-повторное чтение или рассказывание детям сказок «Петух и лиса», «Зимовье зверей», «Маковый пирожок», «Сладкая каша», «Кошечка,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лошадушка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, собачка да коровка», «Котёнок», «Лисица и лошадь»;</w:t>
            </w:r>
          </w:p>
          <w:p w:rsidR="00276460" w:rsidRPr="006D7100" w:rsidRDefault="00276460" w:rsidP="008C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 стихотворения «Голодная птичка»</w:t>
            </w: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6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Международному женскому дню 8 марта в детском саду и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какая мама»,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природе. К нам пришла весна»,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повар приготовил на обед»,</w:t>
            </w:r>
          </w:p>
          <w:p w:rsidR="00276460" w:rsidRPr="008C26E5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слова».</w:t>
            </w: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с которыми дети познакомятся в сказках «Гуси-лебеди», «Соломинка, уголь и боб», «Красная шапочка», «Волк и коза», в рассказе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«Лекарство», стихотворении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С.Чёрного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«Жеребёнок» </w:t>
            </w:r>
            <w:r w:rsidR="00EE282F" w:rsidRPr="008C26E5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художественной литературы, прочитанных детям в детском саду и семье.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«Хитрый воробушек обманул кота»,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кот моется после еды»,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276460" w:rsidRPr="008C26E5" w:rsidRDefault="0027646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«Каждый хочет заики помочь».</w:t>
            </w:r>
          </w:p>
          <w:p w:rsidR="00276460" w:rsidRPr="008C26E5" w:rsidRDefault="00276460" w:rsidP="008A66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 козы, козлят, волка, печки; для игр с правилами с использованием карточек с изображением: предметов, по форме аналогичных определённым геометрическим формам; птиц, домашних и диких животных и их детёнышей.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«Зайка почтальон», «Кукла Маша собирается в детский сад», «В детский сад пришло письмо».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«Нечаянно, и нарочно», «Игры без слез», «Взаимопомощь».</w:t>
            </w:r>
          </w:p>
        </w:tc>
        <w:tc>
          <w:tcPr>
            <w:tcW w:w="1975" w:type="dxa"/>
          </w:tcPr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инсценировка сказки «Соломинка, уголь и боб»; 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и дикие животные и их детёныши»: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картинкам;</w:t>
            </w:r>
          </w:p>
          <w:p w:rsidR="00276460" w:rsidRPr="006D710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-повторное чтение или рассказывание детям сказок «Гуси-лебеди», «Соломинка, уголь и боб», «Красная шапочка», «Волк и коза».</w:t>
            </w:r>
          </w:p>
        </w:tc>
      </w:tr>
      <w:tr w:rsidR="00276460" w:rsidRPr="006D7100">
        <w:trPr>
          <w:cantSplit/>
          <w:trHeight w:val="9629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6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изменения в жизни людей и природе, связанные с наступлением весны: таяние снега и появление травы и первых весенних цветов, выращивание рассады, прилёт птиц.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тему.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лесу весной растет»,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Парикмахер»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в апреле месяце это могут быть события, с которыми дети познакомятся в сказках «Лиса и тетерев», «Проворная лягушка», «Козлы-молодцы», «Зайка, который боялся», «Собака» в рассказе «Шура и галчонок», стихотворении Фета «Ворона» и   других произведениях художественной литературы, прочитанных детям в детском саду и семье.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и хитрая лиса»,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«Уходи, лиса, с печи»,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276460" w:rsidRPr="008C26E5" w:rsidRDefault="0027646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«Стоит в поле теремок»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фигурками: лисы, тетерева, волка, козла, щенка-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; лягушки, для игр с правилами с использованием карточек с изображением: птиц и других животных.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«Магазин», «Делаем прически кукле Маше»,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«Едем в детский сад на машине».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в деревне», «Давай помиримся», «Почему бывают драки».</w:t>
            </w:r>
          </w:p>
          <w:p w:rsidR="00276460" w:rsidRPr="008C26E5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сказок: «Проворная лягушка», «Лиса и тетерев»; «Козлы-молодцы «и другие;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«парочки», в «летает – не летает»;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картинкам.</w:t>
            </w:r>
          </w:p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67" w:type="dxa"/>
          </w:tcPr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оденем весной на прогулку»,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за столом»,</w:t>
            </w:r>
          </w:p>
          <w:p w:rsidR="00276460" w:rsidRPr="008C26E5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</w:tc>
        <w:tc>
          <w:tcPr>
            <w:tcW w:w="4311" w:type="dxa"/>
          </w:tcPr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в теремочке живет»,</w:t>
            </w:r>
          </w:p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тесноте, да не в обиде»,</w:t>
            </w:r>
          </w:p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«Построим теремок»,</w:t>
            </w:r>
          </w:p>
          <w:p w:rsidR="00276460" w:rsidRPr="008C26E5" w:rsidRDefault="00276460" w:rsidP="008F5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красивый теремок»</w:t>
            </w:r>
          </w:p>
          <w:p w:rsidR="00276460" w:rsidRPr="008C26E5" w:rsidRDefault="00276460" w:rsidP="00F3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сюжетных.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Обедает»,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«Ожившие игрушки», «Строим дом», «Стрижка для зайки».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«Вежливые слова», «Давайте помиримся», «Лучше добрым быть», «Почему бывают драки».</w:t>
            </w:r>
          </w:p>
          <w:p w:rsidR="00276460" w:rsidRPr="008C26E5" w:rsidRDefault="00276460" w:rsidP="00F4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cantSplit/>
          <w:trHeight w:val="840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7" w:type="dxa"/>
            <w:gridSpan w:val="5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F31311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F31311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F31311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9E6C0A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2233"/>
      </w:tblGrid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276460" w:rsidRPr="00EE282F" w:rsidRDefault="00EE282F" w:rsidP="00EE28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="00276460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№1. Тема «</w:t>
            </w:r>
            <w:r w:rsidR="006674C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  <w:r w:rsidR="00276460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="006D4AA6">
              <w:rPr>
                <w:rFonts w:ascii="Times New Roman" w:hAnsi="Times New Roman" w:cs="Times New Roman"/>
                <w:sz w:val="24"/>
                <w:szCs w:val="24"/>
              </w:rPr>
              <w:t>ти детей 3 -4 года. Выбор родительского комитета»</w:t>
            </w:r>
          </w:p>
          <w:p w:rsidR="006674C5" w:rsidRDefault="00EE282F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как пр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авильно организовать режим дня.</w:t>
            </w:r>
          </w:p>
          <w:p w:rsidR="006674C5" w:rsidRDefault="00EE282F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Памятка для родителей: «Советы и правила посещения детского сада»</w:t>
            </w:r>
          </w:p>
          <w:p w:rsidR="00276460" w:rsidRPr="002620E7" w:rsidRDefault="00EE282F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наглядной информации: фото стенд, уголок для родителей, уголок здоровья, вернисаж.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183" w:type="dxa"/>
          </w:tcPr>
          <w:p w:rsidR="00276460" w:rsidRPr="006D7100" w:rsidRDefault="00276460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и показывать родителям, как продукты детской деятельности (рисунки, поделки и др.), эффективно используются воспитателями с целью получения детьми качественного дошкольного образования. </w:t>
            </w:r>
          </w:p>
          <w:p w:rsidR="006674C5" w:rsidRDefault="006674C5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природы». 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эмоционально – положительного настроя на совместную работу, атмосферу взаимного доверия между родителями и воспитателями.</w:t>
            </w:r>
          </w:p>
          <w:p w:rsidR="00276460" w:rsidRPr="006D7100" w:rsidRDefault="006674C5" w:rsidP="001B4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папки передвижки «Что читать детям 3-4 лет»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3" w:type="dxa"/>
          </w:tcPr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по формированию культурно- гигиенических навыков, повысить интерес родителей к вопросам укрепления здоровья детей.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Активизация родителей в работу группу детского сада, развития позитивных взаимоотношений воспитателей и родителей.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.Демонстрация творческих способностей детей, через выставку детских работ.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Оформления наглядной информации: фото стенд, уголок для родителей, уголок здоровья, вернисаж.</w:t>
            </w:r>
          </w:p>
          <w:p w:rsidR="006674C5" w:rsidRPr="00D968EE" w:rsidRDefault="00EE15FD" w:rsidP="008A66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Конкурс «Семейные традиции и увлечения»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6674C5" w:rsidRDefault="00276460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Родительское собрание «Воспитание самостоятельности у детей младшего дошкольного возраста»</w:t>
            </w:r>
          </w:p>
          <w:p w:rsidR="00276460" w:rsidRDefault="001B4F8E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Оформления наглядной информации: фото стенд, уголок для родителей, уголок здоровья, вернисаж.</w:t>
            </w:r>
          </w:p>
          <w:p w:rsidR="00276460" w:rsidRPr="006D7100" w:rsidRDefault="001B4F8E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Активизация родителей в работу группу детского сада, развития позитивных взаимоотношений воспитателей и родителей.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76460" w:rsidRPr="006D7100" w:rsidRDefault="001B4F8E" w:rsidP="006674C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Творческий </w:t>
            </w:r>
            <w:r w:rsidR="00EE1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r w:rsidR="00EE1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фантазия»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3" w:type="dxa"/>
          </w:tcPr>
          <w:p w:rsidR="00EE282F" w:rsidRDefault="00276460" w:rsidP="00EE282F">
            <w:pPr>
              <w:spacing w:after="0"/>
              <w:jc w:val="both"/>
              <w:rPr>
                <w:rStyle w:val="af6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Объяснить родителям необходимость 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«Скучен день до вечера, коли делать нечего» «Ванечка (или другое имя ребёнка) гуляй, а своего дела не забывай».</w:t>
            </w:r>
          </w:p>
          <w:p w:rsidR="00276460" w:rsidRPr="00EE282F" w:rsidRDefault="00276460" w:rsidP="00EE282F">
            <w:pPr>
              <w:spacing w:after="0"/>
              <w:jc w:val="both"/>
              <w:rPr>
                <w:i/>
                <w:iCs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Показать родителям на примере планирования основной образовательной программы, что все продукты детской деятельности (рисунки, поделки и др.), созданные в семье при участии родителей, прочитанные ими произведения художественной литературы, игры и т.п., не являются самоцелью или желанием воспитателей переложить на плечи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часть своей работы. Для того чтобы ребёнок в дошкольном возрасте получил полноценное развитие необходима регулярная и целенаправленная образовательная деятельность не только в детском саду, но и в семье. Ни родители, ни воспитатели не могут заменить друг друга. Только общими усилиями семьи и детского сада становится возможным получение ребёнком качественного дошкольного образования.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3. Проинформировать родителей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В связи с этим рекомендуется обсудить с активом родителей: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варианты накапливания родителями информации об использовании материалов «Детского календаря» (ведение наблюдений, записей рассказов ребёнка, съёмка различных вариантов самостоятельной деятельности детей, игр с ребёнком при участии родителей или других членов семьи (старших и младших братьев и сестёр, бабушек и дедушек и т.п., занятий с детьми и т.п.);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способы хранение в семье дидактических материалов, изготовленных при использовании «Детского календаря» (специально отведённое и оборудованное для игр и занятий ребёнка место, создание специальных стеллажей, полок, папок, коробок и т.п.);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варианты использования материалов «Детского календаря» в семье для сюжетной игры и игры с правилами, а также для выполнения с детьми упражнений, направленных на развитие внимания, памяти, речи, воображения и т.п.;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методы и приёмы вовлечения ребёнка в совместную деятельность со взрослым при использовании картинок и рассказов «Детского календаря» в качестве дидактических материалов.</w:t>
            </w:r>
          </w:p>
          <w:p w:rsidR="00276460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. Объяснить родителям значения материалов «Детского календаря», направленных на развитие детского творчества. Воспитателям очень важно продемонстрировать родителям заинтересованность в проведении такого рода работы в семье: демонстрировать рисунки детей, выполненные в семье и детском саду; использовать их при оценке индивидуального развития каждого ребёнка в рамках педагогической диагностики.</w:t>
            </w:r>
          </w:p>
          <w:p w:rsidR="00276460" w:rsidRPr="006D7100" w:rsidRDefault="00276460" w:rsidP="006674C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неделя здоровья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183" w:type="dxa"/>
          </w:tcPr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убеждать родителей в необходимости ежедневной систематической работы в семье с «Детским 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календарём».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 получение детьми качественного дошкольного образования. 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3. Напоминать родителям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В связи с этим им необходимо накапливать материал путём ведения наблюдений, записей рассказов ребёнка, проведения съёмки различных вариантов самостоятельной деятельности,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4. Объяснить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5.Вызывать и поддерживать у родителей желание сохранять отдельные продукты детской деятельности на длительный период, как память о периоде проживания ребёнком дошкольного детства. </w:t>
            </w:r>
          </w:p>
          <w:p w:rsidR="00276460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6.Обсудить с родителями вопросы не травмирующего детей гуманного отношения к утилизации материалов, пришедших в негодность. Организовать обмен опытом по этому направлению.</w:t>
            </w:r>
          </w:p>
          <w:p w:rsidR="00EE15FD" w:rsidRPr="006D7100" w:rsidRDefault="00EE15FD" w:rsidP="00EE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Мастер класс для родителей.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183" w:type="dxa"/>
          </w:tcPr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1. Продолжать убеждать родителей в необходимости ежедневного использования в семье материалов «Детского календаря».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 получение детьми качественного дошкольного образования. 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Напоминать родителям о том, что в конце учебного года в детском саду будет организован обмен опытом по использованию материалов «Детского календаря» для развития детей 3-4 лет. В связи с этим желательно накапливать материал по различным вопросам образования ребёнка в семье путём ведения наблюдений, записей рассказов ребёнка, проведения съёмки самостоятельной деятельности детей </w:t>
            </w:r>
            <w:r w:rsidR="006674C5" w:rsidRPr="00D968EE">
              <w:rPr>
                <w:rFonts w:ascii="Times New Roman" w:hAnsi="Times New Roman" w:cs="Times New Roman"/>
                <w:sz w:val="24"/>
                <w:szCs w:val="24"/>
              </w:rPr>
              <w:t>и игр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4. Продолжать объяснять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Продолжать обсуждать с родителями вопросы об утилизации материалов «Детского календаря», пришедших в негодность таким образом, чтобы это не травмировало детей. Организовать обмен опытом по этому направлению.</w:t>
            </w:r>
          </w:p>
          <w:p w:rsidR="00276460" w:rsidRDefault="00276460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674C5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EE15FD" w:rsidRPr="006D7100" w:rsidRDefault="00EE15FD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183" w:type="dxa"/>
          </w:tcPr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родителям значение плоскостных фигурок, которые даны в материалах «Детского календаря» в качестве приложения к книжкам-малюткам. На примере сказки «Лиса и тетерев» показать родителям, что действия с фигурками помогают детям понять содержание сказки и способствуют усилению эмоциональной отзывчивости при восприятии произведений художественной литературы.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2. Продолжать убеждать родителей в необходимости ежедневного использования в семье материалов «Детского календаря».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3. 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детьми качественного дошкольного образования.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4. Напоминать родителям о том, что в конце учебного года в детском саду будет организован обмен опытом по использованию материалов «Детского календаря» для развития детей 3-4 лет. В связи с этим желательно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накапливать материал по различным вопросам образования ребёнка в семье путём ведения наблюдений, записей рассказов ребёнка, проведения съёмки самостоятельной деятельности детей и  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276460" w:rsidRPr="002620E7" w:rsidRDefault="00276460" w:rsidP="008A66FB">
            <w:pPr>
              <w:pStyle w:val="af9"/>
              <w:spacing w:after="0" w:line="276" w:lineRule="auto"/>
              <w:ind w:firstLine="0"/>
              <w:jc w:val="both"/>
            </w:pPr>
            <w:r w:rsidRPr="002620E7">
              <w:t>5. Обратить внимание родителей на работу по созданию панно «Весна в нашем городе и лесу». Заинтересовать их сбором материалов (фотографий, рисунков и т.п.), в которых найдут отражения изменения в мире людей, растений и животных, связанные с весной в регионе, в котором живут их дети.</w:t>
            </w:r>
          </w:p>
          <w:p w:rsidR="00276460" w:rsidRPr="006D7100" w:rsidRDefault="00276460" w:rsidP="00EE15FD">
            <w:pPr>
              <w:pStyle w:val="af9"/>
              <w:spacing w:after="0" w:line="276" w:lineRule="auto"/>
              <w:ind w:firstLine="0"/>
              <w:jc w:val="both"/>
            </w:pPr>
            <w:r w:rsidRPr="002620E7">
              <w:t xml:space="preserve">6. </w:t>
            </w:r>
            <w:r w:rsidR="00EE15FD">
              <w:t>Неделя психолога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183" w:type="dxa"/>
          </w:tcPr>
          <w:p w:rsidR="00276460" w:rsidRPr="006D7100" w:rsidRDefault="00276460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«Я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календарь». </w:t>
            </w:r>
          </w:p>
          <w:p w:rsidR="00276460" w:rsidRPr="006D7100" w:rsidRDefault="00276460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276460" w:rsidRPr="006D7100" w:rsidRDefault="00276460" w:rsidP="00EE1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1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«Очень много мы можем, очень много умеем»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6460" w:rsidRDefault="00276460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  <w:r w:rsidRPr="00CD7399">
        <w:rPr>
          <w:color w:val="FF0000"/>
          <w:sz w:val="52"/>
          <w:szCs w:val="52"/>
        </w:rPr>
        <w:t xml:space="preserve"> </w:t>
      </w: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FD" w:rsidRDefault="00EE15FD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497E97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Нормативный пока</w:t>
      </w:r>
      <w:r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3-4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8301"/>
        <w:gridCol w:w="4250"/>
      </w:tblGrid>
      <w:tr w:rsidR="00276460" w:rsidRPr="008352B1">
        <w:tc>
          <w:tcPr>
            <w:tcW w:w="2146" w:type="dxa"/>
            <w:vMerge w:val="restart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инициативы - характер самореализации в разных видах культурной практики</w:t>
            </w:r>
          </w:p>
        </w:tc>
        <w:tc>
          <w:tcPr>
            <w:tcW w:w="8310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253" w:type="dxa"/>
            <w:vMerge w:val="restart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276460" w:rsidRPr="008352B1">
        <w:tc>
          <w:tcPr>
            <w:tcW w:w="2146" w:type="dxa"/>
            <w:vMerge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Типично в 3-4 года</w:t>
            </w:r>
          </w:p>
        </w:tc>
        <w:tc>
          <w:tcPr>
            <w:tcW w:w="4253" w:type="dxa"/>
            <w:vMerge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1. Творческая инициатива (в сюжетной игре)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</w:t>
            </w:r>
            <w:r w:rsidR="00EE15FD" w:rsidRPr="008352B1">
              <w:rPr>
                <w:rFonts w:ascii="Times New Roman" w:hAnsi="Times New Roman" w:cs="Times New Roman"/>
                <w:sz w:val="24"/>
                <w:szCs w:val="24"/>
              </w:rPr>
              <w:t>действие (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цепочку </w:t>
            </w:r>
            <w:r w:rsidR="00EE282F" w:rsidRPr="008352B1">
              <w:rPr>
                <w:rFonts w:ascii="Times New Roman" w:hAnsi="Times New Roman" w:cs="Times New Roman"/>
                <w:sz w:val="24"/>
                <w:szCs w:val="24"/>
              </w:rPr>
              <w:t>действий) с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незначительными вариациями.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2. Инициатива как целеполагание и волевое усилие (в продуктивной деятельности)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</w:t>
            </w:r>
            <w:r w:rsidRPr="0083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строю); называние продукта может появиться после окончания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процесса (предварительно конкретная цель не формулируется).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Произвольность, планирующая функция речи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Коммуникативная инициатива (в совместной игровой и продуктивной деятельности)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Эмпатия, коммуникативная функция речи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4. Познавательная инициатива - любознательность (в познавательно-исследовательской и продуктивной деятельности)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Пространственно-временные, причинно-следственные и </w:t>
            </w:r>
            <w:proofErr w:type="spellStart"/>
            <w:proofErr w:type="gramStart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5. Двигательная инициатива (наблюдение за различными формами 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активности ребёнка). </w:t>
            </w: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 Не придаёт значения правильности </w:t>
            </w:r>
            <w:r w:rsidR="00EE282F" w:rsidRPr="008352B1">
              <w:rPr>
                <w:rFonts w:ascii="Times New Roman" w:hAnsi="Times New Roman" w:cs="Times New Roman"/>
                <w:sz w:val="24"/>
                <w:szCs w:val="24"/>
              </w:rPr>
              <w:t>движений, низкую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компенсирует энергичностью.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gramStart"/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двигательные качества (ловкость, гибкость, скоростные и силовые качества), выносливость, двигательная активность</w:t>
            </w:r>
          </w:p>
        </w:tc>
      </w:tr>
    </w:tbl>
    <w:p w:rsidR="00276460" w:rsidRDefault="00276460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276460" w:rsidRDefault="00276460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497E97" w:rsidRDefault="00276460" w:rsidP="008A66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276460" w:rsidRDefault="00276460" w:rsidP="0045482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276460" w:rsidRDefault="00276460" w:rsidP="0045482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>
        <w:rPr>
          <w:rFonts w:ascii="Times New Roman" w:hAnsi="Times New Roman" w:cs="Times New Roman"/>
          <w:sz w:val="24"/>
          <w:szCs w:val="24"/>
        </w:rPr>
        <w:t>ия с детьми 3-4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276460" w:rsidRDefault="00276460" w:rsidP="00E426D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60" w:rsidRPr="00797A3A" w:rsidRDefault="00276460" w:rsidP="00E426D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  <w:sectPr w:rsidR="00276460" w:rsidRPr="00797A3A" w:rsidSect="006B738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Занятия на прогулке с детьми младшего дошкольного возраста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</w:p>
    <w:p w:rsidR="00276460" w:rsidRPr="005A78E3" w:rsidRDefault="00276460" w:rsidP="00F71A89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276460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7F" w:rsidRDefault="005B5A7F" w:rsidP="00305318">
      <w:pPr>
        <w:spacing w:after="0" w:line="240" w:lineRule="auto"/>
      </w:pPr>
      <w:r>
        <w:separator/>
      </w:r>
    </w:p>
  </w:endnote>
  <w:endnote w:type="continuationSeparator" w:id="0">
    <w:p w:rsidR="005B5A7F" w:rsidRDefault="005B5A7F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4D" w:rsidRDefault="00686B4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6B4D" w:rsidRDefault="00686B4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7F" w:rsidRDefault="005B5A7F" w:rsidP="00305318">
      <w:pPr>
        <w:spacing w:after="0" w:line="240" w:lineRule="auto"/>
      </w:pPr>
      <w:r>
        <w:separator/>
      </w:r>
    </w:p>
  </w:footnote>
  <w:footnote w:type="continuationSeparator" w:id="0">
    <w:p w:rsidR="005B5A7F" w:rsidRDefault="005B5A7F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200A8"/>
    <w:multiLevelType w:val="hybridMultilevel"/>
    <w:tmpl w:val="B4F6DA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A295F"/>
    <w:multiLevelType w:val="hybridMultilevel"/>
    <w:tmpl w:val="A5646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0C0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DB0"/>
    <w:multiLevelType w:val="hybridMultilevel"/>
    <w:tmpl w:val="53F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4F7A"/>
    <w:multiLevelType w:val="hybridMultilevel"/>
    <w:tmpl w:val="4B9AB840"/>
    <w:lvl w:ilvl="0" w:tplc="78920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0F5"/>
    <w:multiLevelType w:val="hybridMultilevel"/>
    <w:tmpl w:val="4F44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916FC6"/>
    <w:multiLevelType w:val="hybridMultilevel"/>
    <w:tmpl w:val="CD9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A73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0F2098"/>
    <w:multiLevelType w:val="hybridMultilevel"/>
    <w:tmpl w:val="841E147A"/>
    <w:lvl w:ilvl="0" w:tplc="0D98F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023E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994B3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138085A"/>
    <w:multiLevelType w:val="hybridMultilevel"/>
    <w:tmpl w:val="E826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235"/>
    <w:multiLevelType w:val="hybridMultilevel"/>
    <w:tmpl w:val="6420B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763254"/>
    <w:multiLevelType w:val="hybridMultilevel"/>
    <w:tmpl w:val="1D966C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2BF6"/>
    <w:multiLevelType w:val="hybridMultilevel"/>
    <w:tmpl w:val="B30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756B49B2"/>
    <w:multiLevelType w:val="hybridMultilevel"/>
    <w:tmpl w:val="6BE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2"/>
  </w:num>
  <w:num w:numId="5">
    <w:abstractNumId w:val="29"/>
  </w:num>
  <w:num w:numId="6">
    <w:abstractNumId w:val="17"/>
  </w:num>
  <w:num w:numId="7">
    <w:abstractNumId w:val="28"/>
  </w:num>
  <w:num w:numId="8">
    <w:abstractNumId w:val="23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16"/>
  </w:num>
  <w:num w:numId="14">
    <w:abstractNumId w:val="10"/>
  </w:num>
  <w:num w:numId="15">
    <w:abstractNumId w:val="33"/>
  </w:num>
  <w:num w:numId="16">
    <w:abstractNumId w:val="6"/>
  </w:num>
  <w:num w:numId="17">
    <w:abstractNumId w:val="7"/>
  </w:num>
  <w:num w:numId="18">
    <w:abstractNumId w:val="26"/>
  </w:num>
  <w:num w:numId="19">
    <w:abstractNumId w:val="30"/>
  </w:num>
  <w:num w:numId="20">
    <w:abstractNumId w:val="2"/>
  </w:num>
  <w:num w:numId="21">
    <w:abstractNumId w:val="27"/>
  </w:num>
  <w:num w:numId="22">
    <w:abstractNumId w:val="14"/>
  </w:num>
  <w:num w:numId="23">
    <w:abstractNumId w:val="0"/>
  </w:num>
  <w:num w:numId="24">
    <w:abstractNumId w:val="1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31"/>
  </w:num>
  <w:num w:numId="31">
    <w:abstractNumId w:val="12"/>
  </w:num>
  <w:num w:numId="32">
    <w:abstractNumId w:val="3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5EB"/>
    <w:rsid w:val="000041F4"/>
    <w:rsid w:val="000046DE"/>
    <w:rsid w:val="000053B0"/>
    <w:rsid w:val="00006D94"/>
    <w:rsid w:val="00015B22"/>
    <w:rsid w:val="00026D44"/>
    <w:rsid w:val="00026D8C"/>
    <w:rsid w:val="00027BEF"/>
    <w:rsid w:val="00035DEA"/>
    <w:rsid w:val="000441DE"/>
    <w:rsid w:val="00053C66"/>
    <w:rsid w:val="0008397C"/>
    <w:rsid w:val="0008488E"/>
    <w:rsid w:val="0009296B"/>
    <w:rsid w:val="000944B5"/>
    <w:rsid w:val="000B222A"/>
    <w:rsid w:val="000B5D41"/>
    <w:rsid w:val="000C694C"/>
    <w:rsid w:val="000C7E65"/>
    <w:rsid w:val="000D27C1"/>
    <w:rsid w:val="000E1A25"/>
    <w:rsid w:val="000E1B56"/>
    <w:rsid w:val="000E5125"/>
    <w:rsid w:val="000F037F"/>
    <w:rsid w:val="000F1604"/>
    <w:rsid w:val="000F27F0"/>
    <w:rsid w:val="000F70DC"/>
    <w:rsid w:val="000F7EDB"/>
    <w:rsid w:val="00101F89"/>
    <w:rsid w:val="00102D56"/>
    <w:rsid w:val="00107C39"/>
    <w:rsid w:val="00122DCC"/>
    <w:rsid w:val="001239A5"/>
    <w:rsid w:val="00142241"/>
    <w:rsid w:val="00142F84"/>
    <w:rsid w:val="001436EB"/>
    <w:rsid w:val="001657F2"/>
    <w:rsid w:val="001712D0"/>
    <w:rsid w:val="00172B6B"/>
    <w:rsid w:val="001732E9"/>
    <w:rsid w:val="001847F6"/>
    <w:rsid w:val="00190A78"/>
    <w:rsid w:val="001A167D"/>
    <w:rsid w:val="001A4C83"/>
    <w:rsid w:val="001A7DDD"/>
    <w:rsid w:val="001B4F8E"/>
    <w:rsid w:val="001C12BC"/>
    <w:rsid w:val="001C3590"/>
    <w:rsid w:val="001D5A3E"/>
    <w:rsid w:val="001E4E1A"/>
    <w:rsid w:val="001E675D"/>
    <w:rsid w:val="001E6A15"/>
    <w:rsid w:val="001F18BB"/>
    <w:rsid w:val="001F2CA3"/>
    <w:rsid w:val="001F4618"/>
    <w:rsid w:val="001F636E"/>
    <w:rsid w:val="001F777E"/>
    <w:rsid w:val="001F792C"/>
    <w:rsid w:val="00211CD0"/>
    <w:rsid w:val="00223D33"/>
    <w:rsid w:val="00226C7B"/>
    <w:rsid w:val="0023033F"/>
    <w:rsid w:val="002308CA"/>
    <w:rsid w:val="002314B9"/>
    <w:rsid w:val="00232C98"/>
    <w:rsid w:val="002407D4"/>
    <w:rsid w:val="00254078"/>
    <w:rsid w:val="00254C01"/>
    <w:rsid w:val="002620E7"/>
    <w:rsid w:val="00264657"/>
    <w:rsid w:val="002679BC"/>
    <w:rsid w:val="00276460"/>
    <w:rsid w:val="00285039"/>
    <w:rsid w:val="00285261"/>
    <w:rsid w:val="002920B3"/>
    <w:rsid w:val="002963A1"/>
    <w:rsid w:val="002A0354"/>
    <w:rsid w:val="002A16FC"/>
    <w:rsid w:val="002A5177"/>
    <w:rsid w:val="002A5323"/>
    <w:rsid w:val="002B5444"/>
    <w:rsid w:val="002C4583"/>
    <w:rsid w:val="002C55FC"/>
    <w:rsid w:val="002D061A"/>
    <w:rsid w:val="002D286F"/>
    <w:rsid w:val="002D5A2D"/>
    <w:rsid w:val="002E23E5"/>
    <w:rsid w:val="002E4277"/>
    <w:rsid w:val="002F3010"/>
    <w:rsid w:val="002F336E"/>
    <w:rsid w:val="002F3A66"/>
    <w:rsid w:val="002F79DD"/>
    <w:rsid w:val="00305318"/>
    <w:rsid w:val="00305A72"/>
    <w:rsid w:val="003223D4"/>
    <w:rsid w:val="0033771B"/>
    <w:rsid w:val="00343DC2"/>
    <w:rsid w:val="003442B2"/>
    <w:rsid w:val="00350271"/>
    <w:rsid w:val="00360511"/>
    <w:rsid w:val="0037012F"/>
    <w:rsid w:val="00371613"/>
    <w:rsid w:val="00372444"/>
    <w:rsid w:val="003726DE"/>
    <w:rsid w:val="0038191A"/>
    <w:rsid w:val="003820B5"/>
    <w:rsid w:val="00386E19"/>
    <w:rsid w:val="003A03CF"/>
    <w:rsid w:val="003B36CC"/>
    <w:rsid w:val="003B6A3A"/>
    <w:rsid w:val="003C053C"/>
    <w:rsid w:val="003C145C"/>
    <w:rsid w:val="003C14DF"/>
    <w:rsid w:val="003C30A7"/>
    <w:rsid w:val="003D163A"/>
    <w:rsid w:val="003D41DD"/>
    <w:rsid w:val="003D67DF"/>
    <w:rsid w:val="003E3B67"/>
    <w:rsid w:val="003E4ED3"/>
    <w:rsid w:val="003E5C72"/>
    <w:rsid w:val="003E5EE5"/>
    <w:rsid w:val="003F3A73"/>
    <w:rsid w:val="00401B7F"/>
    <w:rsid w:val="004037BB"/>
    <w:rsid w:val="0040650B"/>
    <w:rsid w:val="00416991"/>
    <w:rsid w:val="004228E5"/>
    <w:rsid w:val="00450F9E"/>
    <w:rsid w:val="00454820"/>
    <w:rsid w:val="0045559D"/>
    <w:rsid w:val="00456B8A"/>
    <w:rsid w:val="0046172C"/>
    <w:rsid w:val="0046311D"/>
    <w:rsid w:val="00465620"/>
    <w:rsid w:val="0046567F"/>
    <w:rsid w:val="0047592F"/>
    <w:rsid w:val="00475CB3"/>
    <w:rsid w:val="004771D6"/>
    <w:rsid w:val="0048483D"/>
    <w:rsid w:val="004910A1"/>
    <w:rsid w:val="00493C4C"/>
    <w:rsid w:val="00497E97"/>
    <w:rsid w:val="004A13B2"/>
    <w:rsid w:val="004B27B7"/>
    <w:rsid w:val="004B322F"/>
    <w:rsid w:val="004B715A"/>
    <w:rsid w:val="004D4313"/>
    <w:rsid w:val="004D4CDD"/>
    <w:rsid w:val="004E210E"/>
    <w:rsid w:val="004E3D77"/>
    <w:rsid w:val="00505246"/>
    <w:rsid w:val="0052134A"/>
    <w:rsid w:val="00522925"/>
    <w:rsid w:val="00523332"/>
    <w:rsid w:val="00532AD4"/>
    <w:rsid w:val="005351ED"/>
    <w:rsid w:val="005401A0"/>
    <w:rsid w:val="00542CDA"/>
    <w:rsid w:val="00543556"/>
    <w:rsid w:val="00550605"/>
    <w:rsid w:val="005569E7"/>
    <w:rsid w:val="00556BD9"/>
    <w:rsid w:val="005578D0"/>
    <w:rsid w:val="00561680"/>
    <w:rsid w:val="00571A91"/>
    <w:rsid w:val="0057380E"/>
    <w:rsid w:val="00575CB6"/>
    <w:rsid w:val="00575D90"/>
    <w:rsid w:val="00575E79"/>
    <w:rsid w:val="00596CD1"/>
    <w:rsid w:val="005A78E3"/>
    <w:rsid w:val="005B096E"/>
    <w:rsid w:val="005B32B9"/>
    <w:rsid w:val="005B4AA0"/>
    <w:rsid w:val="005B5A7F"/>
    <w:rsid w:val="005D1287"/>
    <w:rsid w:val="005D1C77"/>
    <w:rsid w:val="005D2BA3"/>
    <w:rsid w:val="005D6641"/>
    <w:rsid w:val="005E351A"/>
    <w:rsid w:val="005E46CB"/>
    <w:rsid w:val="005E5B03"/>
    <w:rsid w:val="005E5DE0"/>
    <w:rsid w:val="005F6D03"/>
    <w:rsid w:val="005F7274"/>
    <w:rsid w:val="005F7C77"/>
    <w:rsid w:val="00603CEC"/>
    <w:rsid w:val="00604B98"/>
    <w:rsid w:val="00604D6F"/>
    <w:rsid w:val="00626BDF"/>
    <w:rsid w:val="00632320"/>
    <w:rsid w:val="00641067"/>
    <w:rsid w:val="006419A9"/>
    <w:rsid w:val="006423B2"/>
    <w:rsid w:val="0064602F"/>
    <w:rsid w:val="00646129"/>
    <w:rsid w:val="006505FF"/>
    <w:rsid w:val="00652B83"/>
    <w:rsid w:val="00652C94"/>
    <w:rsid w:val="006674C5"/>
    <w:rsid w:val="0067468F"/>
    <w:rsid w:val="00680803"/>
    <w:rsid w:val="00681629"/>
    <w:rsid w:val="00686B4D"/>
    <w:rsid w:val="00686D66"/>
    <w:rsid w:val="00693EB4"/>
    <w:rsid w:val="0069792D"/>
    <w:rsid w:val="006A47FD"/>
    <w:rsid w:val="006B469C"/>
    <w:rsid w:val="006B56D0"/>
    <w:rsid w:val="006B738E"/>
    <w:rsid w:val="006B7702"/>
    <w:rsid w:val="006B7810"/>
    <w:rsid w:val="006C397D"/>
    <w:rsid w:val="006D15C2"/>
    <w:rsid w:val="006D2D3A"/>
    <w:rsid w:val="006D35DD"/>
    <w:rsid w:val="006D3FCE"/>
    <w:rsid w:val="006D4AA6"/>
    <w:rsid w:val="006D7100"/>
    <w:rsid w:val="006D7FBD"/>
    <w:rsid w:val="006E3E68"/>
    <w:rsid w:val="006F0B77"/>
    <w:rsid w:val="006F19D6"/>
    <w:rsid w:val="006F3FE0"/>
    <w:rsid w:val="006F4367"/>
    <w:rsid w:val="00700566"/>
    <w:rsid w:val="00702F92"/>
    <w:rsid w:val="007060EC"/>
    <w:rsid w:val="00711E6B"/>
    <w:rsid w:val="00712E88"/>
    <w:rsid w:val="00714544"/>
    <w:rsid w:val="00714ED0"/>
    <w:rsid w:val="0072293E"/>
    <w:rsid w:val="00722B15"/>
    <w:rsid w:val="00732D14"/>
    <w:rsid w:val="00741BB0"/>
    <w:rsid w:val="00746820"/>
    <w:rsid w:val="00770A0B"/>
    <w:rsid w:val="0077136E"/>
    <w:rsid w:val="0077385C"/>
    <w:rsid w:val="00774B2B"/>
    <w:rsid w:val="00780920"/>
    <w:rsid w:val="007816A1"/>
    <w:rsid w:val="00784005"/>
    <w:rsid w:val="00791599"/>
    <w:rsid w:val="00792D7C"/>
    <w:rsid w:val="00797A3A"/>
    <w:rsid w:val="007B156B"/>
    <w:rsid w:val="007B2509"/>
    <w:rsid w:val="007B34A2"/>
    <w:rsid w:val="007B54F2"/>
    <w:rsid w:val="007B65AB"/>
    <w:rsid w:val="007B7EF5"/>
    <w:rsid w:val="007C1AB2"/>
    <w:rsid w:val="007C5F27"/>
    <w:rsid w:val="007C750C"/>
    <w:rsid w:val="007E1A6E"/>
    <w:rsid w:val="007E2370"/>
    <w:rsid w:val="007F0D74"/>
    <w:rsid w:val="007F7319"/>
    <w:rsid w:val="008028B2"/>
    <w:rsid w:val="008075EB"/>
    <w:rsid w:val="00812C71"/>
    <w:rsid w:val="008323E6"/>
    <w:rsid w:val="00832555"/>
    <w:rsid w:val="00834675"/>
    <w:rsid w:val="008352B1"/>
    <w:rsid w:val="00841130"/>
    <w:rsid w:val="00864642"/>
    <w:rsid w:val="00865626"/>
    <w:rsid w:val="00865965"/>
    <w:rsid w:val="00865DA7"/>
    <w:rsid w:val="00867199"/>
    <w:rsid w:val="00885880"/>
    <w:rsid w:val="00893E07"/>
    <w:rsid w:val="008A66FB"/>
    <w:rsid w:val="008B5553"/>
    <w:rsid w:val="008C26E5"/>
    <w:rsid w:val="008C4080"/>
    <w:rsid w:val="008C4DF3"/>
    <w:rsid w:val="008C52B4"/>
    <w:rsid w:val="008D048A"/>
    <w:rsid w:val="008D1167"/>
    <w:rsid w:val="008D4F7B"/>
    <w:rsid w:val="008D5314"/>
    <w:rsid w:val="008F39A0"/>
    <w:rsid w:val="008F46D1"/>
    <w:rsid w:val="008F57FA"/>
    <w:rsid w:val="008F6F33"/>
    <w:rsid w:val="00907CD1"/>
    <w:rsid w:val="009113C7"/>
    <w:rsid w:val="009125D4"/>
    <w:rsid w:val="009144E8"/>
    <w:rsid w:val="00920400"/>
    <w:rsid w:val="0093609A"/>
    <w:rsid w:val="00940715"/>
    <w:rsid w:val="009475B2"/>
    <w:rsid w:val="0095259A"/>
    <w:rsid w:val="00966BF2"/>
    <w:rsid w:val="00970582"/>
    <w:rsid w:val="0097220D"/>
    <w:rsid w:val="009726B7"/>
    <w:rsid w:val="0098117F"/>
    <w:rsid w:val="009860CF"/>
    <w:rsid w:val="00987685"/>
    <w:rsid w:val="00990132"/>
    <w:rsid w:val="009902EF"/>
    <w:rsid w:val="009A3C07"/>
    <w:rsid w:val="009A421B"/>
    <w:rsid w:val="009A76F8"/>
    <w:rsid w:val="009C5327"/>
    <w:rsid w:val="009C701D"/>
    <w:rsid w:val="009D6619"/>
    <w:rsid w:val="009E008D"/>
    <w:rsid w:val="009E48C1"/>
    <w:rsid w:val="009E6C0A"/>
    <w:rsid w:val="009F3754"/>
    <w:rsid w:val="00A12432"/>
    <w:rsid w:val="00A15F13"/>
    <w:rsid w:val="00A41601"/>
    <w:rsid w:val="00A434DF"/>
    <w:rsid w:val="00A44C07"/>
    <w:rsid w:val="00A4702F"/>
    <w:rsid w:val="00A52290"/>
    <w:rsid w:val="00A569A6"/>
    <w:rsid w:val="00A6028F"/>
    <w:rsid w:val="00A667D5"/>
    <w:rsid w:val="00A7091C"/>
    <w:rsid w:val="00A759FF"/>
    <w:rsid w:val="00A8384F"/>
    <w:rsid w:val="00AA3A7C"/>
    <w:rsid w:val="00AB0E42"/>
    <w:rsid w:val="00AB76CE"/>
    <w:rsid w:val="00AC43E5"/>
    <w:rsid w:val="00AC4D3E"/>
    <w:rsid w:val="00AE6E3B"/>
    <w:rsid w:val="00AF4597"/>
    <w:rsid w:val="00AF5175"/>
    <w:rsid w:val="00B02705"/>
    <w:rsid w:val="00B120AB"/>
    <w:rsid w:val="00B15CDA"/>
    <w:rsid w:val="00B160C2"/>
    <w:rsid w:val="00B21FDD"/>
    <w:rsid w:val="00B37855"/>
    <w:rsid w:val="00B41353"/>
    <w:rsid w:val="00B447EC"/>
    <w:rsid w:val="00B452E2"/>
    <w:rsid w:val="00B45B96"/>
    <w:rsid w:val="00B53596"/>
    <w:rsid w:val="00B57E43"/>
    <w:rsid w:val="00B62533"/>
    <w:rsid w:val="00B655B3"/>
    <w:rsid w:val="00B76CD5"/>
    <w:rsid w:val="00B87ECA"/>
    <w:rsid w:val="00BA445A"/>
    <w:rsid w:val="00BA707F"/>
    <w:rsid w:val="00BB1701"/>
    <w:rsid w:val="00BB2705"/>
    <w:rsid w:val="00BB2B8C"/>
    <w:rsid w:val="00BC03D3"/>
    <w:rsid w:val="00BD1AB7"/>
    <w:rsid w:val="00BD5661"/>
    <w:rsid w:val="00BD5DF1"/>
    <w:rsid w:val="00BE081C"/>
    <w:rsid w:val="00BF6CBA"/>
    <w:rsid w:val="00C02345"/>
    <w:rsid w:val="00C035DD"/>
    <w:rsid w:val="00C21216"/>
    <w:rsid w:val="00C311A2"/>
    <w:rsid w:val="00C33BAF"/>
    <w:rsid w:val="00C352EA"/>
    <w:rsid w:val="00C43B61"/>
    <w:rsid w:val="00C46432"/>
    <w:rsid w:val="00C46E98"/>
    <w:rsid w:val="00C527B7"/>
    <w:rsid w:val="00C726C1"/>
    <w:rsid w:val="00C7501D"/>
    <w:rsid w:val="00C9068B"/>
    <w:rsid w:val="00C92124"/>
    <w:rsid w:val="00C9541B"/>
    <w:rsid w:val="00C95C45"/>
    <w:rsid w:val="00CA0622"/>
    <w:rsid w:val="00CA293B"/>
    <w:rsid w:val="00CA6A77"/>
    <w:rsid w:val="00CB3252"/>
    <w:rsid w:val="00CC56AE"/>
    <w:rsid w:val="00CD1E5C"/>
    <w:rsid w:val="00CD729A"/>
    <w:rsid w:val="00CD7399"/>
    <w:rsid w:val="00CE16C8"/>
    <w:rsid w:val="00CE67E9"/>
    <w:rsid w:val="00CE7320"/>
    <w:rsid w:val="00CF0A04"/>
    <w:rsid w:val="00CF26C2"/>
    <w:rsid w:val="00CF58B3"/>
    <w:rsid w:val="00CF5FFB"/>
    <w:rsid w:val="00D02A35"/>
    <w:rsid w:val="00D048F4"/>
    <w:rsid w:val="00D11642"/>
    <w:rsid w:val="00D13A78"/>
    <w:rsid w:val="00D154ED"/>
    <w:rsid w:val="00D2241B"/>
    <w:rsid w:val="00D41BB4"/>
    <w:rsid w:val="00D454CD"/>
    <w:rsid w:val="00D47A98"/>
    <w:rsid w:val="00D47F77"/>
    <w:rsid w:val="00D57B9D"/>
    <w:rsid w:val="00D72438"/>
    <w:rsid w:val="00D72F63"/>
    <w:rsid w:val="00D80FFD"/>
    <w:rsid w:val="00D8328C"/>
    <w:rsid w:val="00D84DEA"/>
    <w:rsid w:val="00D968EE"/>
    <w:rsid w:val="00DA7D04"/>
    <w:rsid w:val="00DB05F3"/>
    <w:rsid w:val="00DB06A2"/>
    <w:rsid w:val="00DB1363"/>
    <w:rsid w:val="00DB65D7"/>
    <w:rsid w:val="00DC1CC2"/>
    <w:rsid w:val="00DC2E51"/>
    <w:rsid w:val="00DC2F12"/>
    <w:rsid w:val="00DC3211"/>
    <w:rsid w:val="00DC6F5D"/>
    <w:rsid w:val="00DD29D4"/>
    <w:rsid w:val="00DD2B6A"/>
    <w:rsid w:val="00DD3635"/>
    <w:rsid w:val="00DD372D"/>
    <w:rsid w:val="00DD553C"/>
    <w:rsid w:val="00DE28DE"/>
    <w:rsid w:val="00DE2D18"/>
    <w:rsid w:val="00DE4979"/>
    <w:rsid w:val="00DF1822"/>
    <w:rsid w:val="00DF4D63"/>
    <w:rsid w:val="00E04ECD"/>
    <w:rsid w:val="00E27135"/>
    <w:rsid w:val="00E30BC7"/>
    <w:rsid w:val="00E426DB"/>
    <w:rsid w:val="00E45CF5"/>
    <w:rsid w:val="00E4778D"/>
    <w:rsid w:val="00E479DF"/>
    <w:rsid w:val="00E519D5"/>
    <w:rsid w:val="00E57EDB"/>
    <w:rsid w:val="00E65C28"/>
    <w:rsid w:val="00E72CCA"/>
    <w:rsid w:val="00E740CD"/>
    <w:rsid w:val="00E74D97"/>
    <w:rsid w:val="00E91596"/>
    <w:rsid w:val="00E923F0"/>
    <w:rsid w:val="00E93084"/>
    <w:rsid w:val="00E951AC"/>
    <w:rsid w:val="00E965B7"/>
    <w:rsid w:val="00E96D76"/>
    <w:rsid w:val="00EA6529"/>
    <w:rsid w:val="00EA6E60"/>
    <w:rsid w:val="00EC53AE"/>
    <w:rsid w:val="00ED2734"/>
    <w:rsid w:val="00EE15FD"/>
    <w:rsid w:val="00EE282F"/>
    <w:rsid w:val="00EE3A23"/>
    <w:rsid w:val="00EE539B"/>
    <w:rsid w:val="00EF2083"/>
    <w:rsid w:val="00EF2AAD"/>
    <w:rsid w:val="00EF3BF4"/>
    <w:rsid w:val="00F07F88"/>
    <w:rsid w:val="00F24069"/>
    <w:rsid w:val="00F270EE"/>
    <w:rsid w:val="00F31311"/>
    <w:rsid w:val="00F31D60"/>
    <w:rsid w:val="00F35454"/>
    <w:rsid w:val="00F4084C"/>
    <w:rsid w:val="00F47FE8"/>
    <w:rsid w:val="00F6640B"/>
    <w:rsid w:val="00F71A89"/>
    <w:rsid w:val="00F72F21"/>
    <w:rsid w:val="00F76138"/>
    <w:rsid w:val="00F81B34"/>
    <w:rsid w:val="00F82724"/>
    <w:rsid w:val="00F8530F"/>
    <w:rsid w:val="00F87771"/>
    <w:rsid w:val="00F93778"/>
    <w:rsid w:val="00FA24A4"/>
    <w:rsid w:val="00FA53D8"/>
    <w:rsid w:val="00FA5BA7"/>
    <w:rsid w:val="00FA7C0B"/>
    <w:rsid w:val="00FB2E81"/>
    <w:rsid w:val="00FB3C8F"/>
    <w:rsid w:val="00FB61D7"/>
    <w:rsid w:val="00FC305D"/>
    <w:rsid w:val="00FC5191"/>
    <w:rsid w:val="00FC5D1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4CF22"/>
  <w15:docId w15:val="{8E61EBBF-6B0E-482B-AA45-FDC989E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C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712E88"/>
    <w:rPr>
      <w:b/>
      <w:bCs/>
    </w:rPr>
  </w:style>
  <w:style w:type="table" w:styleId="a7">
    <w:name w:val="Table Grid"/>
    <w:basedOn w:val="a1"/>
    <w:uiPriority w:val="39"/>
    <w:rsid w:val="00E923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rsid w:val="002314B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uiPriority w:val="99"/>
    <w:semiHidden/>
    <w:rsid w:val="002D286F"/>
    <w:rPr>
      <w:vertAlign w:val="superscript"/>
    </w:rPr>
  </w:style>
  <w:style w:type="character" w:styleId="af5">
    <w:name w:val="footnote reference"/>
    <w:uiPriority w:val="99"/>
    <w:semiHidden/>
    <w:rsid w:val="002D286F"/>
    <w:rPr>
      <w:vertAlign w:val="superscript"/>
    </w:rPr>
  </w:style>
  <w:style w:type="character" w:styleId="af6">
    <w:name w:val="Emphasis"/>
    <w:uiPriority w:val="99"/>
    <w:qFormat/>
    <w:locked/>
    <w:rsid w:val="00A52290"/>
    <w:rPr>
      <w:i/>
      <w:iCs/>
    </w:rPr>
  </w:style>
  <w:style w:type="character" w:customStyle="1" w:styleId="s2">
    <w:name w:val="s2"/>
    <w:basedOn w:val="a0"/>
    <w:uiPriority w:val="99"/>
    <w:rsid w:val="0064602F"/>
  </w:style>
  <w:style w:type="paragraph" w:styleId="af7">
    <w:name w:val="Body Text"/>
    <w:basedOn w:val="a"/>
    <w:link w:val="af8"/>
    <w:uiPriority w:val="99"/>
    <w:semiHidden/>
    <w:rsid w:val="002620E7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2620E7"/>
    <w:rPr>
      <w:lang w:eastAsia="en-US"/>
    </w:rPr>
  </w:style>
  <w:style w:type="paragraph" w:styleId="af9">
    <w:name w:val="Body Text First Indent"/>
    <w:basedOn w:val="af7"/>
    <w:link w:val="afa"/>
    <w:uiPriority w:val="99"/>
    <w:rsid w:val="002620E7"/>
    <w:pPr>
      <w:spacing w:line="36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Красная строка Знак"/>
    <w:link w:val="af9"/>
    <w:uiPriority w:val="99"/>
    <w:locked/>
    <w:rsid w:val="002620E7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40A0-80E0-4485-8217-F43B079B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7129</Words>
  <Characters>40639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47673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53</cp:revision>
  <cp:lastPrinted>2018-10-15T06:47:00Z</cp:lastPrinted>
  <dcterms:created xsi:type="dcterms:W3CDTF">2017-07-25T04:26:00Z</dcterms:created>
  <dcterms:modified xsi:type="dcterms:W3CDTF">2018-10-26T01:03:00Z</dcterms:modified>
</cp:coreProperties>
</file>