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1BF" w:rsidRPr="000161BF" w:rsidRDefault="000161BF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0161BF">
        <w:rPr>
          <w:rFonts w:ascii="Times New Roman" w:hAnsi="Times New Roman"/>
          <w:b/>
          <w:sz w:val="28"/>
          <w:szCs w:val="28"/>
        </w:rPr>
        <w:t>Перечень книг для чтения родителям детям 6-7 лет</w:t>
      </w:r>
    </w:p>
    <w:p w:rsidR="000161BF" w:rsidRDefault="000161B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16661B" w:rsidRPr="00FA19AF" w:rsidRDefault="0016661B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A19AF">
        <w:rPr>
          <w:rFonts w:ascii="Times New Roman" w:hAnsi="Times New Roman"/>
          <w:sz w:val="28"/>
          <w:szCs w:val="28"/>
        </w:rPr>
        <w:t>Мифы Древней Греции</w:t>
      </w:r>
      <w:r>
        <w:rPr>
          <w:rFonts w:ascii="Times New Roman" w:hAnsi="Times New Roman"/>
          <w:sz w:val="28"/>
          <w:szCs w:val="28"/>
        </w:rPr>
        <w:t xml:space="preserve"> (в пересказе К. Чуковского)</w:t>
      </w:r>
    </w:p>
    <w:p w:rsidR="0016661B" w:rsidRPr="00FA19AF" w:rsidRDefault="0016661B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Арабские народные сказки. </w:t>
      </w:r>
      <w:proofErr w:type="spellStart"/>
      <w:r w:rsidRPr="00FA19AF">
        <w:rPr>
          <w:rFonts w:ascii="Times New Roman" w:hAnsi="Times New Roman"/>
          <w:sz w:val="28"/>
          <w:szCs w:val="28"/>
        </w:rPr>
        <w:t>Синдбад</w:t>
      </w:r>
      <w:proofErr w:type="spellEnd"/>
      <w:r w:rsidRPr="00FA19AF">
        <w:rPr>
          <w:rFonts w:ascii="Times New Roman" w:hAnsi="Times New Roman"/>
          <w:sz w:val="28"/>
          <w:szCs w:val="28"/>
        </w:rPr>
        <w:t>-мореход</w:t>
      </w:r>
      <w:r>
        <w:rPr>
          <w:rFonts w:ascii="Times New Roman" w:hAnsi="Times New Roman"/>
          <w:sz w:val="28"/>
          <w:szCs w:val="28"/>
        </w:rPr>
        <w:t xml:space="preserve"> (</w:t>
      </w:r>
      <w:r w:rsidRPr="00FA19AF">
        <w:rPr>
          <w:rFonts w:ascii="Times New Roman" w:hAnsi="Times New Roman"/>
          <w:sz w:val="28"/>
          <w:szCs w:val="28"/>
        </w:rPr>
        <w:t xml:space="preserve">в пересказе М.А.  </w:t>
      </w:r>
      <w:proofErr w:type="spellStart"/>
      <w:r w:rsidRPr="00FA19AF">
        <w:rPr>
          <w:rFonts w:ascii="Times New Roman" w:hAnsi="Times New Roman"/>
          <w:sz w:val="28"/>
          <w:szCs w:val="28"/>
        </w:rPr>
        <w:t>Салье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16661B" w:rsidRPr="00FA19AF" w:rsidRDefault="0016661B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A19AF">
        <w:rPr>
          <w:rFonts w:ascii="Times New Roman" w:hAnsi="Times New Roman"/>
          <w:sz w:val="28"/>
          <w:szCs w:val="28"/>
        </w:rPr>
        <w:t xml:space="preserve">Русские  волшебные сказки </w:t>
      </w:r>
    </w:p>
    <w:p w:rsidR="0016661B" w:rsidRPr="00FA19AF" w:rsidRDefault="0016661B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A19AF">
        <w:rPr>
          <w:rFonts w:ascii="Times New Roman" w:hAnsi="Times New Roman"/>
          <w:sz w:val="28"/>
          <w:szCs w:val="28"/>
        </w:rPr>
        <w:t xml:space="preserve">Д. Свифт. Путешествие Гулливера (в пересказе Т. </w:t>
      </w:r>
      <w:proofErr w:type="spellStart"/>
      <w:r w:rsidRPr="00FA19AF">
        <w:rPr>
          <w:rFonts w:ascii="Times New Roman" w:hAnsi="Times New Roman"/>
          <w:sz w:val="28"/>
          <w:szCs w:val="28"/>
        </w:rPr>
        <w:t>Габбе</w:t>
      </w:r>
      <w:proofErr w:type="spellEnd"/>
      <w:r w:rsidRPr="00FA19AF">
        <w:rPr>
          <w:rFonts w:ascii="Times New Roman" w:hAnsi="Times New Roman"/>
          <w:sz w:val="28"/>
          <w:szCs w:val="28"/>
        </w:rPr>
        <w:t>)</w:t>
      </w:r>
    </w:p>
    <w:p w:rsidR="0016661B" w:rsidRPr="00FA19AF" w:rsidRDefault="0016661B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A19AF">
        <w:rPr>
          <w:rFonts w:ascii="Times New Roman" w:hAnsi="Times New Roman"/>
          <w:sz w:val="28"/>
          <w:szCs w:val="28"/>
        </w:rPr>
        <w:t>А. Погорельский. Чёрная курица или подземные жители</w:t>
      </w:r>
    </w:p>
    <w:p w:rsidR="0016661B" w:rsidRPr="00FA19AF" w:rsidRDefault="0016661B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A19AF">
        <w:rPr>
          <w:rFonts w:ascii="Times New Roman" w:hAnsi="Times New Roman"/>
          <w:sz w:val="28"/>
          <w:szCs w:val="28"/>
        </w:rPr>
        <w:t xml:space="preserve">Э. </w:t>
      </w:r>
      <w:proofErr w:type="spellStart"/>
      <w:r w:rsidRPr="00FA19AF">
        <w:rPr>
          <w:rFonts w:ascii="Times New Roman" w:hAnsi="Times New Roman"/>
          <w:sz w:val="28"/>
          <w:szCs w:val="28"/>
        </w:rPr>
        <w:t>Распе</w:t>
      </w:r>
      <w:proofErr w:type="spellEnd"/>
      <w:r w:rsidRPr="00FA19AF">
        <w:rPr>
          <w:rFonts w:ascii="Times New Roman" w:hAnsi="Times New Roman"/>
          <w:sz w:val="28"/>
          <w:szCs w:val="28"/>
        </w:rPr>
        <w:t xml:space="preserve">.  Приключения барона </w:t>
      </w:r>
      <w:proofErr w:type="spellStart"/>
      <w:r w:rsidRPr="00FA19AF">
        <w:rPr>
          <w:rFonts w:ascii="Times New Roman" w:hAnsi="Times New Roman"/>
          <w:sz w:val="28"/>
          <w:szCs w:val="28"/>
        </w:rPr>
        <w:t>Мюнхаузена</w:t>
      </w:r>
      <w:proofErr w:type="spellEnd"/>
    </w:p>
    <w:p w:rsidR="0016661B" w:rsidRPr="00FA19AF" w:rsidRDefault="0016661B" w:rsidP="000161BF">
      <w:pPr>
        <w:pStyle w:val="1"/>
      </w:pPr>
      <w:r w:rsidRPr="00FA19AF">
        <w:t>Конь на крыше</w:t>
      </w:r>
    </w:p>
    <w:p w:rsidR="0016661B" w:rsidRPr="00FA19AF" w:rsidRDefault="0016661B" w:rsidP="000161BF">
      <w:pPr>
        <w:pStyle w:val="1"/>
      </w:pPr>
      <w:r w:rsidRPr="00FA19AF">
        <w:t>Удивительная охота</w:t>
      </w:r>
    </w:p>
    <w:p w:rsidR="0016661B" w:rsidRPr="00FA19AF" w:rsidRDefault="0016661B" w:rsidP="000161BF">
      <w:pPr>
        <w:pStyle w:val="1"/>
      </w:pPr>
      <w:r w:rsidRPr="00FA19AF">
        <w:t>Куропатка на шомполе</w:t>
      </w:r>
    </w:p>
    <w:p w:rsidR="0016661B" w:rsidRPr="00FA19AF" w:rsidRDefault="0016661B" w:rsidP="000161BF">
      <w:pPr>
        <w:pStyle w:val="1"/>
      </w:pPr>
      <w:r w:rsidRPr="00FA19AF">
        <w:t>Бешеная шуба</w:t>
      </w:r>
    </w:p>
    <w:p w:rsidR="0016661B" w:rsidRPr="00FA19AF" w:rsidRDefault="0016661B" w:rsidP="000161BF">
      <w:pPr>
        <w:pStyle w:val="1"/>
      </w:pPr>
      <w:r w:rsidRPr="00FA19AF">
        <w:t>Восьминогий заяц</w:t>
      </w:r>
    </w:p>
    <w:p w:rsidR="0016661B" w:rsidRPr="00FA19AF" w:rsidRDefault="0016661B" w:rsidP="000161BF">
      <w:pPr>
        <w:pStyle w:val="1"/>
      </w:pPr>
      <w:r w:rsidRPr="00FA19AF">
        <w:t>Между крокодилом и львом</w:t>
      </w:r>
    </w:p>
    <w:p w:rsidR="0016661B" w:rsidRPr="00FA19AF" w:rsidRDefault="0016661B" w:rsidP="000161BF">
      <w:pPr>
        <w:pStyle w:val="1"/>
      </w:pPr>
      <w:r w:rsidRPr="00FA19AF">
        <w:t>Встреча с китом</w:t>
      </w:r>
    </w:p>
    <w:p w:rsidR="0016661B" w:rsidRPr="00FA19AF" w:rsidRDefault="0016661B" w:rsidP="000161BF">
      <w:pPr>
        <w:pStyle w:val="1"/>
      </w:pPr>
      <w:r w:rsidRPr="00FA19AF">
        <w:t>В желудке у рыбы</w:t>
      </w:r>
    </w:p>
    <w:p w:rsidR="0016661B" w:rsidRPr="00FA19AF" w:rsidRDefault="0016661B" w:rsidP="000161BF">
      <w:pPr>
        <w:pStyle w:val="1"/>
      </w:pPr>
      <w:r w:rsidRPr="00FA19AF">
        <w:t>Человек-ядро</w:t>
      </w:r>
    </w:p>
    <w:p w:rsidR="0016661B" w:rsidRDefault="0016661B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A19AF">
        <w:rPr>
          <w:rFonts w:ascii="Times New Roman" w:hAnsi="Times New Roman"/>
          <w:sz w:val="28"/>
          <w:szCs w:val="28"/>
        </w:rPr>
        <w:t>Г.Х. Андерсен. Сказки</w:t>
      </w:r>
      <w:r>
        <w:rPr>
          <w:rFonts w:ascii="Times New Roman" w:hAnsi="Times New Roman"/>
          <w:sz w:val="28"/>
          <w:szCs w:val="28"/>
        </w:rPr>
        <w:t xml:space="preserve"> (с иллюстрациями А. Кокорина)</w:t>
      </w:r>
    </w:p>
    <w:p w:rsidR="0016661B" w:rsidRPr="00FA19AF" w:rsidRDefault="0016661B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A19AF">
        <w:rPr>
          <w:rFonts w:ascii="Times New Roman" w:hAnsi="Times New Roman"/>
          <w:sz w:val="28"/>
          <w:szCs w:val="28"/>
        </w:rPr>
        <w:t xml:space="preserve">А. Пушкин. Сказка о царе </w:t>
      </w:r>
      <w:proofErr w:type="spellStart"/>
      <w:r w:rsidRPr="00FA19AF">
        <w:rPr>
          <w:rFonts w:ascii="Times New Roman" w:hAnsi="Times New Roman"/>
          <w:sz w:val="28"/>
          <w:szCs w:val="28"/>
        </w:rPr>
        <w:t>Салтане</w:t>
      </w:r>
      <w:proofErr w:type="spellEnd"/>
    </w:p>
    <w:p w:rsidR="0016661B" w:rsidRPr="002F45CE" w:rsidRDefault="0016661B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FA19AF">
        <w:rPr>
          <w:rFonts w:ascii="Times New Roman" w:hAnsi="Times New Roman"/>
          <w:sz w:val="28"/>
          <w:szCs w:val="28"/>
        </w:rPr>
        <w:t>А. Пушкин. Сказка о золотом петушке</w:t>
      </w:r>
      <w:r>
        <w:rPr>
          <w:rFonts w:ascii="Times New Roman" w:hAnsi="Times New Roman"/>
          <w:sz w:val="28"/>
          <w:szCs w:val="28"/>
        </w:rPr>
        <w:t xml:space="preserve"> (с иллюстрациями</w:t>
      </w:r>
      <w:r w:rsidRPr="002F45C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F45CE">
        <w:rPr>
          <w:rFonts w:ascii="Times New Roman" w:hAnsi="Times New Roman"/>
          <w:sz w:val="28"/>
          <w:szCs w:val="28"/>
        </w:rPr>
        <w:t>М.Майофиса</w:t>
      </w:r>
      <w:proofErr w:type="spellEnd"/>
      <w:r w:rsidRPr="002F45CE">
        <w:rPr>
          <w:rFonts w:ascii="Times New Roman" w:hAnsi="Times New Roman"/>
          <w:sz w:val="28"/>
          <w:szCs w:val="28"/>
        </w:rPr>
        <w:t>)</w:t>
      </w: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>С. Маршак. Английские народные песенки</w:t>
      </w: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>С. Маршак. Детки в клетке и другие стихи</w:t>
      </w: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>С. Маршак. Кошкин дом и другие пьесы для детей</w:t>
      </w: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>К. Чуковский. Крокодил</w:t>
      </w: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>К. Чуковский. Английские народные песенки</w:t>
      </w: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 xml:space="preserve">А. Толстой. Золотой ключик, или Приключения Буратино </w:t>
      </w: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 xml:space="preserve">А. Волков. Волшебник Изумрудного города </w:t>
      </w: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>Г. Остер. Сказка с подробностями</w:t>
      </w: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 xml:space="preserve">Э. Успенский. Про девочку Веру и обезьянку Анфису </w:t>
      </w: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>Э. Успенский. Дядя Фёдор, пёс и кот</w:t>
      </w: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>Э. Успенский. Вниз по волшебной реке</w:t>
      </w: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>Г. Цыферов. Сказки</w:t>
      </w:r>
    </w:p>
    <w:p w:rsidR="000161BF" w:rsidRDefault="000161BF" w:rsidP="000161BF">
      <w:pPr>
        <w:pStyle w:val="1"/>
        <w:sectPr w:rsidR="000161BF" w:rsidSect="00C92E65">
          <w:head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61B" w:rsidRPr="000161BF" w:rsidRDefault="0016661B" w:rsidP="000161BF">
      <w:pPr>
        <w:pStyle w:val="1"/>
      </w:pPr>
      <w:proofErr w:type="spellStart"/>
      <w:r w:rsidRPr="000161BF">
        <w:lastRenderedPageBreak/>
        <w:t>Облачковое</w:t>
      </w:r>
      <w:proofErr w:type="spellEnd"/>
      <w:r w:rsidRPr="000161BF">
        <w:t xml:space="preserve"> молочко</w:t>
      </w:r>
    </w:p>
    <w:p w:rsidR="0016661B" w:rsidRPr="000161BF" w:rsidRDefault="0016661B" w:rsidP="000161BF">
      <w:pPr>
        <w:pStyle w:val="1"/>
      </w:pPr>
      <w:r w:rsidRPr="000161BF">
        <w:t>Жил на свете слонёнок</w:t>
      </w:r>
    </w:p>
    <w:p w:rsidR="0016661B" w:rsidRPr="000161BF" w:rsidRDefault="0016661B" w:rsidP="000161BF">
      <w:pPr>
        <w:pStyle w:val="1"/>
      </w:pPr>
      <w:r w:rsidRPr="000161BF">
        <w:t>Одинокий ослик</w:t>
      </w:r>
    </w:p>
    <w:p w:rsidR="0016661B" w:rsidRPr="000161BF" w:rsidRDefault="0016661B" w:rsidP="000161BF">
      <w:pPr>
        <w:pStyle w:val="1"/>
      </w:pPr>
      <w:r w:rsidRPr="000161BF">
        <w:t>История про поросёнка</w:t>
      </w:r>
    </w:p>
    <w:p w:rsidR="0016661B" w:rsidRPr="000161BF" w:rsidRDefault="0016661B" w:rsidP="000161BF">
      <w:pPr>
        <w:pStyle w:val="1"/>
      </w:pPr>
      <w:r w:rsidRPr="000161BF">
        <w:t xml:space="preserve">Надо подумать </w:t>
      </w:r>
    </w:p>
    <w:p w:rsidR="0016661B" w:rsidRPr="000161BF" w:rsidRDefault="0016661B" w:rsidP="000161BF">
      <w:pPr>
        <w:pStyle w:val="1"/>
      </w:pPr>
      <w:r w:rsidRPr="000161BF">
        <w:t>Телёнок</w:t>
      </w:r>
    </w:p>
    <w:p w:rsidR="0016661B" w:rsidRPr="000161BF" w:rsidRDefault="0016661B" w:rsidP="000161BF">
      <w:pPr>
        <w:pStyle w:val="1"/>
      </w:pPr>
      <w:r w:rsidRPr="000161BF">
        <w:t>Ах! Ах!</w:t>
      </w:r>
    </w:p>
    <w:p w:rsidR="0016661B" w:rsidRPr="000161BF" w:rsidRDefault="0016661B" w:rsidP="000161BF">
      <w:pPr>
        <w:pStyle w:val="1"/>
      </w:pPr>
      <w:r w:rsidRPr="000161BF">
        <w:t>Китёнок</w:t>
      </w:r>
    </w:p>
    <w:p w:rsidR="0016661B" w:rsidRPr="000161BF" w:rsidRDefault="0016661B" w:rsidP="000161BF">
      <w:pPr>
        <w:pStyle w:val="1"/>
      </w:pPr>
      <w:r w:rsidRPr="000161BF">
        <w:t>Про слонёнка и медвежонка</w:t>
      </w:r>
    </w:p>
    <w:p w:rsidR="0016661B" w:rsidRPr="000161BF" w:rsidRDefault="0016661B" w:rsidP="000161BF">
      <w:pPr>
        <w:pStyle w:val="1"/>
      </w:pPr>
      <w:r w:rsidRPr="000161BF">
        <w:t>Разноцветный жираф</w:t>
      </w:r>
    </w:p>
    <w:p w:rsidR="0016661B" w:rsidRPr="000161BF" w:rsidRDefault="0016661B" w:rsidP="000161BF">
      <w:pPr>
        <w:pStyle w:val="1"/>
      </w:pPr>
      <w:r w:rsidRPr="000161BF">
        <w:lastRenderedPageBreak/>
        <w:t>Сказка</w:t>
      </w:r>
    </w:p>
    <w:p w:rsidR="0016661B" w:rsidRPr="000161BF" w:rsidRDefault="0016661B" w:rsidP="000161BF">
      <w:pPr>
        <w:pStyle w:val="1"/>
      </w:pPr>
      <w:r w:rsidRPr="000161BF">
        <w:t>Месяц</w:t>
      </w:r>
    </w:p>
    <w:p w:rsidR="0016661B" w:rsidRPr="000161BF" w:rsidRDefault="0016661B" w:rsidP="000161BF">
      <w:pPr>
        <w:pStyle w:val="1"/>
      </w:pPr>
      <w:r w:rsidRPr="000161BF">
        <w:t>Пугало</w:t>
      </w:r>
    </w:p>
    <w:p w:rsidR="0016661B" w:rsidRPr="000161BF" w:rsidRDefault="0016661B" w:rsidP="000161BF">
      <w:pPr>
        <w:pStyle w:val="1"/>
      </w:pPr>
      <w:r w:rsidRPr="000161BF">
        <w:t>Когда не хватает игрушек</w:t>
      </w:r>
    </w:p>
    <w:p w:rsidR="0016661B" w:rsidRPr="000161BF" w:rsidRDefault="0016661B" w:rsidP="000161BF">
      <w:pPr>
        <w:pStyle w:val="1"/>
      </w:pPr>
      <w:r w:rsidRPr="000161BF">
        <w:t>Глупый лягушонок</w:t>
      </w:r>
    </w:p>
    <w:p w:rsidR="0016661B" w:rsidRPr="000161BF" w:rsidRDefault="0016661B" w:rsidP="000161BF">
      <w:pPr>
        <w:pStyle w:val="1"/>
      </w:pPr>
      <w:r w:rsidRPr="000161BF">
        <w:t>Колокольчик ослика</w:t>
      </w:r>
    </w:p>
    <w:p w:rsidR="0016661B" w:rsidRPr="000161BF" w:rsidRDefault="0016661B" w:rsidP="000161BF">
      <w:pPr>
        <w:pStyle w:val="1"/>
      </w:pPr>
      <w:r w:rsidRPr="000161BF">
        <w:t>Петушок и солнышко</w:t>
      </w:r>
    </w:p>
    <w:p w:rsidR="0016661B" w:rsidRPr="000161BF" w:rsidRDefault="0016661B" w:rsidP="000161BF">
      <w:pPr>
        <w:pStyle w:val="1"/>
      </w:pPr>
      <w:r w:rsidRPr="000161BF">
        <w:t>Лягушонок-пекарь</w:t>
      </w:r>
    </w:p>
    <w:p w:rsidR="0016661B" w:rsidRPr="000161BF" w:rsidRDefault="0016661B" w:rsidP="000161BF">
      <w:pPr>
        <w:pStyle w:val="1"/>
      </w:pPr>
      <w:r w:rsidRPr="000161BF">
        <w:t>Пушистый барашек</w:t>
      </w:r>
    </w:p>
    <w:p w:rsidR="0016661B" w:rsidRPr="000161BF" w:rsidRDefault="0016661B" w:rsidP="000161BF">
      <w:pPr>
        <w:pStyle w:val="1"/>
      </w:pPr>
      <w:r w:rsidRPr="000161BF">
        <w:t>Облака</w:t>
      </w:r>
    </w:p>
    <w:p w:rsidR="000161BF" w:rsidRDefault="000161BF">
      <w:pPr>
        <w:rPr>
          <w:rFonts w:ascii="Times New Roman" w:hAnsi="Times New Roman"/>
          <w:sz w:val="28"/>
          <w:szCs w:val="28"/>
        </w:rPr>
        <w:sectPr w:rsidR="000161BF" w:rsidSect="000161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 xml:space="preserve">А. </w:t>
      </w:r>
      <w:proofErr w:type="spellStart"/>
      <w:r w:rsidR="0016661B" w:rsidRPr="00FA19AF">
        <w:rPr>
          <w:rFonts w:ascii="Times New Roman" w:hAnsi="Times New Roman"/>
          <w:sz w:val="28"/>
          <w:szCs w:val="28"/>
        </w:rPr>
        <w:t>Милн</w:t>
      </w:r>
      <w:proofErr w:type="spellEnd"/>
      <w:r w:rsidR="0016661B" w:rsidRPr="00FA19AF">
        <w:rPr>
          <w:rFonts w:ascii="Times New Roman" w:hAnsi="Times New Roman"/>
          <w:sz w:val="28"/>
          <w:szCs w:val="28"/>
        </w:rPr>
        <w:t>. Винни-Пух и все-все-все</w:t>
      </w: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>Р. Киплинг. Сказки</w:t>
      </w:r>
    </w:p>
    <w:p w:rsidR="0016661B" w:rsidRPr="00FA19AF" w:rsidRDefault="0016661B" w:rsidP="000161BF">
      <w:pPr>
        <w:pStyle w:val="1"/>
      </w:pPr>
      <w:proofErr w:type="spellStart"/>
      <w:r w:rsidRPr="00FA19AF">
        <w:t>Рикки</w:t>
      </w:r>
      <w:proofErr w:type="spellEnd"/>
      <w:r w:rsidRPr="00FA19AF">
        <w:t>-тики-</w:t>
      </w:r>
      <w:proofErr w:type="spellStart"/>
      <w:r w:rsidRPr="00FA19AF">
        <w:t>тави</w:t>
      </w:r>
      <w:proofErr w:type="spellEnd"/>
    </w:p>
    <w:p w:rsidR="0016661B" w:rsidRPr="00FA19AF" w:rsidRDefault="0016661B" w:rsidP="000161BF">
      <w:pPr>
        <w:pStyle w:val="1"/>
      </w:pPr>
      <w:r w:rsidRPr="00FA19AF">
        <w:t>Как было написано первое письмо</w:t>
      </w:r>
    </w:p>
    <w:p w:rsidR="0016661B" w:rsidRPr="00FA19AF" w:rsidRDefault="0016661B" w:rsidP="000161BF">
      <w:pPr>
        <w:pStyle w:val="1"/>
      </w:pPr>
      <w:r w:rsidRPr="00FA19AF">
        <w:t>Кошка, которая гуляла сама по себе</w:t>
      </w:r>
    </w:p>
    <w:p w:rsidR="0016661B" w:rsidRPr="00FA19AF" w:rsidRDefault="0016661B" w:rsidP="000161BF">
      <w:pPr>
        <w:pStyle w:val="1"/>
      </w:pPr>
      <w:r w:rsidRPr="00FA19AF">
        <w:t>Как появились броненосцы</w:t>
      </w: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 xml:space="preserve">Р. Киплинг. </w:t>
      </w:r>
      <w:proofErr w:type="spellStart"/>
      <w:r w:rsidR="0016661B" w:rsidRPr="00FA19AF">
        <w:rPr>
          <w:rFonts w:ascii="Times New Roman" w:hAnsi="Times New Roman"/>
          <w:sz w:val="28"/>
          <w:szCs w:val="28"/>
        </w:rPr>
        <w:t>Маугли</w:t>
      </w:r>
      <w:proofErr w:type="spellEnd"/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 xml:space="preserve">А. Линдгрен. Малыш и </w:t>
      </w:r>
      <w:proofErr w:type="spellStart"/>
      <w:r w:rsidR="0016661B" w:rsidRPr="00FA19AF">
        <w:rPr>
          <w:rFonts w:ascii="Times New Roman" w:hAnsi="Times New Roman"/>
          <w:sz w:val="28"/>
          <w:szCs w:val="28"/>
        </w:rPr>
        <w:t>Карлсон</w:t>
      </w:r>
      <w:proofErr w:type="spellEnd"/>
      <w:r w:rsidR="0016661B" w:rsidRPr="00FA19AF">
        <w:rPr>
          <w:rFonts w:ascii="Times New Roman" w:hAnsi="Times New Roman"/>
          <w:sz w:val="28"/>
          <w:szCs w:val="28"/>
        </w:rPr>
        <w:t xml:space="preserve"> </w:t>
      </w: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 xml:space="preserve">Дж. Харрис. Сказки дядюшки </w:t>
      </w:r>
      <w:proofErr w:type="spellStart"/>
      <w:r w:rsidR="0016661B" w:rsidRPr="00FA19AF">
        <w:rPr>
          <w:rFonts w:ascii="Times New Roman" w:hAnsi="Times New Roman"/>
          <w:sz w:val="28"/>
          <w:szCs w:val="28"/>
        </w:rPr>
        <w:t>Римуса</w:t>
      </w:r>
      <w:proofErr w:type="spellEnd"/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16661B" w:rsidRPr="00FA19AF">
        <w:rPr>
          <w:rFonts w:ascii="Times New Roman" w:hAnsi="Times New Roman"/>
          <w:sz w:val="28"/>
          <w:szCs w:val="28"/>
        </w:rPr>
        <w:t>Биссет</w:t>
      </w:r>
      <w:proofErr w:type="spellEnd"/>
      <w:r w:rsidR="0016661B" w:rsidRPr="00FA19AF">
        <w:rPr>
          <w:rFonts w:ascii="Times New Roman" w:hAnsi="Times New Roman"/>
          <w:sz w:val="28"/>
          <w:szCs w:val="28"/>
        </w:rPr>
        <w:t>. Путешествие дядюшки Тик-</w:t>
      </w:r>
      <w:proofErr w:type="spellStart"/>
      <w:r w:rsidR="0016661B" w:rsidRPr="00FA19AF">
        <w:rPr>
          <w:rFonts w:ascii="Times New Roman" w:hAnsi="Times New Roman"/>
          <w:sz w:val="28"/>
          <w:szCs w:val="28"/>
        </w:rPr>
        <w:t>Така</w:t>
      </w:r>
      <w:proofErr w:type="spellEnd"/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 xml:space="preserve">Д. </w:t>
      </w:r>
      <w:proofErr w:type="spellStart"/>
      <w:r w:rsidR="0016661B" w:rsidRPr="00FA19AF">
        <w:rPr>
          <w:rFonts w:ascii="Times New Roman" w:hAnsi="Times New Roman"/>
          <w:sz w:val="28"/>
          <w:szCs w:val="28"/>
        </w:rPr>
        <w:t>Биссет</w:t>
      </w:r>
      <w:proofErr w:type="spellEnd"/>
      <w:r w:rsidR="0016661B" w:rsidRPr="00FA19AF">
        <w:rPr>
          <w:rFonts w:ascii="Times New Roman" w:hAnsi="Times New Roman"/>
          <w:sz w:val="28"/>
          <w:szCs w:val="28"/>
        </w:rPr>
        <w:t xml:space="preserve">. </w:t>
      </w:r>
      <w:r w:rsidR="0016661B">
        <w:rPr>
          <w:rFonts w:ascii="Times New Roman" w:hAnsi="Times New Roman"/>
          <w:sz w:val="28"/>
          <w:szCs w:val="28"/>
        </w:rPr>
        <w:t xml:space="preserve">Забытый день рождения </w:t>
      </w: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 xml:space="preserve">С. Чёрный. Дневник </w:t>
      </w:r>
      <w:proofErr w:type="spellStart"/>
      <w:r w:rsidR="0016661B" w:rsidRPr="00FA19AF">
        <w:rPr>
          <w:rFonts w:ascii="Times New Roman" w:hAnsi="Times New Roman"/>
          <w:sz w:val="28"/>
          <w:szCs w:val="28"/>
        </w:rPr>
        <w:t>фокса</w:t>
      </w:r>
      <w:proofErr w:type="spellEnd"/>
      <w:r w:rsidR="0016661B" w:rsidRPr="00FA19AF">
        <w:rPr>
          <w:rFonts w:ascii="Times New Roman" w:hAnsi="Times New Roman"/>
          <w:sz w:val="28"/>
          <w:szCs w:val="28"/>
        </w:rPr>
        <w:t xml:space="preserve"> Микки</w:t>
      </w: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>В. Драгунский. Денискины рассказы</w:t>
      </w:r>
    </w:p>
    <w:p w:rsidR="000161BF" w:rsidRDefault="000161BF" w:rsidP="000161BF">
      <w:pPr>
        <w:pStyle w:val="1"/>
        <w:sectPr w:rsidR="000161BF" w:rsidSect="000161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61B" w:rsidRPr="00FA19AF" w:rsidRDefault="0016661B" w:rsidP="000161BF">
      <w:pPr>
        <w:pStyle w:val="1"/>
      </w:pPr>
      <w:r w:rsidRPr="00FA19AF">
        <w:lastRenderedPageBreak/>
        <w:t>«Он живой и светится»</w:t>
      </w:r>
    </w:p>
    <w:p w:rsidR="0016661B" w:rsidRPr="00FA19AF" w:rsidRDefault="0016661B" w:rsidP="000161BF">
      <w:pPr>
        <w:pStyle w:val="1"/>
      </w:pPr>
      <w:r w:rsidRPr="00FA19AF">
        <w:t>«Надо иметь чувство юмора»</w:t>
      </w:r>
    </w:p>
    <w:p w:rsidR="0016661B" w:rsidRPr="00FA19AF" w:rsidRDefault="0016661B" w:rsidP="000161BF">
      <w:pPr>
        <w:pStyle w:val="1"/>
      </w:pPr>
      <w:r w:rsidRPr="00FA19AF">
        <w:t>Слава Ивана Козловского</w:t>
      </w:r>
    </w:p>
    <w:p w:rsidR="0016661B" w:rsidRPr="00FA19AF" w:rsidRDefault="0016661B" w:rsidP="000161BF">
      <w:pPr>
        <w:pStyle w:val="1"/>
      </w:pPr>
      <w:r w:rsidRPr="00FA19AF">
        <w:t>Дымка и Антон</w:t>
      </w:r>
    </w:p>
    <w:p w:rsidR="0016661B" w:rsidRPr="00FA19AF" w:rsidRDefault="0016661B" w:rsidP="000161BF">
      <w:pPr>
        <w:pStyle w:val="1"/>
      </w:pPr>
      <w:r w:rsidRPr="00FA19AF">
        <w:t>Одна капля убивает лошадь</w:t>
      </w:r>
    </w:p>
    <w:p w:rsidR="0016661B" w:rsidRPr="00FA19AF" w:rsidRDefault="0016661B" w:rsidP="000161BF">
      <w:pPr>
        <w:pStyle w:val="1"/>
      </w:pPr>
      <w:r w:rsidRPr="00FA19AF">
        <w:t>Друг детства</w:t>
      </w:r>
    </w:p>
    <w:p w:rsidR="0016661B" w:rsidRPr="00FA19AF" w:rsidRDefault="0016661B" w:rsidP="000161BF">
      <w:pPr>
        <w:pStyle w:val="1"/>
      </w:pPr>
      <w:r w:rsidRPr="00FA19AF">
        <w:t>Ничего изменить нельзя</w:t>
      </w:r>
    </w:p>
    <w:p w:rsidR="0016661B" w:rsidRPr="00FA19AF" w:rsidRDefault="0016661B" w:rsidP="000161BF">
      <w:pPr>
        <w:pStyle w:val="1"/>
      </w:pPr>
      <w:r w:rsidRPr="00FA19AF">
        <w:t>Заколдованная буква</w:t>
      </w:r>
    </w:p>
    <w:p w:rsidR="0016661B" w:rsidRPr="00FA19AF" w:rsidRDefault="0016661B" w:rsidP="000161BF">
      <w:pPr>
        <w:pStyle w:val="1"/>
      </w:pPr>
      <w:r w:rsidRPr="00FA19AF">
        <w:t>Мотогонки по отвесной стене</w:t>
      </w:r>
    </w:p>
    <w:p w:rsidR="0016661B" w:rsidRPr="00FA19AF" w:rsidRDefault="0016661B" w:rsidP="000161BF">
      <w:pPr>
        <w:pStyle w:val="1"/>
      </w:pPr>
      <w:r w:rsidRPr="00FA19AF">
        <w:t>Третье место в стиле баттерфляй</w:t>
      </w:r>
    </w:p>
    <w:p w:rsidR="0016661B" w:rsidRPr="00FA19AF" w:rsidRDefault="0016661B" w:rsidP="000161BF">
      <w:pPr>
        <w:pStyle w:val="1"/>
      </w:pPr>
      <w:r w:rsidRPr="00FA19AF">
        <w:t>Сверху вниз, наискосок!</w:t>
      </w:r>
    </w:p>
    <w:p w:rsidR="0016661B" w:rsidRPr="00FA19AF" w:rsidRDefault="0016661B" w:rsidP="000161BF">
      <w:pPr>
        <w:pStyle w:val="1"/>
      </w:pPr>
      <w:r w:rsidRPr="00FA19AF">
        <w:t xml:space="preserve">Не </w:t>
      </w:r>
      <w:proofErr w:type="spellStart"/>
      <w:r w:rsidRPr="00FA19AF">
        <w:t>пиф</w:t>
      </w:r>
      <w:proofErr w:type="spellEnd"/>
      <w:r w:rsidRPr="00FA19AF">
        <w:t xml:space="preserve">, не </w:t>
      </w:r>
      <w:proofErr w:type="gramStart"/>
      <w:r w:rsidRPr="00FA19AF">
        <w:t>паф</w:t>
      </w:r>
      <w:proofErr w:type="gramEnd"/>
      <w:r w:rsidRPr="00FA19AF">
        <w:t>!</w:t>
      </w:r>
    </w:p>
    <w:p w:rsidR="0016661B" w:rsidRPr="00FA19AF" w:rsidRDefault="0016661B" w:rsidP="000161BF">
      <w:pPr>
        <w:pStyle w:val="1"/>
      </w:pPr>
      <w:r w:rsidRPr="00FA19AF">
        <w:t xml:space="preserve">Англичанин </w:t>
      </w:r>
      <w:proofErr w:type="spellStart"/>
      <w:r w:rsidRPr="00FA19AF">
        <w:t>Павля</w:t>
      </w:r>
      <w:proofErr w:type="spellEnd"/>
    </w:p>
    <w:p w:rsidR="0016661B" w:rsidRPr="00FA19AF" w:rsidRDefault="0016661B" w:rsidP="000161BF">
      <w:pPr>
        <w:pStyle w:val="1"/>
      </w:pPr>
      <w:r w:rsidRPr="00FA19AF">
        <w:t>Старый мореход</w:t>
      </w:r>
    </w:p>
    <w:p w:rsidR="0016661B" w:rsidRPr="00FA19AF" w:rsidRDefault="0016661B" w:rsidP="000161BF">
      <w:pPr>
        <w:pStyle w:val="1"/>
      </w:pPr>
      <w:r w:rsidRPr="00FA19AF">
        <w:t>Девочка на шаре</w:t>
      </w:r>
    </w:p>
    <w:p w:rsidR="0016661B" w:rsidRPr="00FA19AF" w:rsidRDefault="0016661B" w:rsidP="000161BF">
      <w:pPr>
        <w:pStyle w:val="1"/>
      </w:pPr>
      <w:r w:rsidRPr="00FA19AF">
        <w:t>Расскажите мне про Сингапур</w:t>
      </w:r>
    </w:p>
    <w:p w:rsidR="0016661B" w:rsidRPr="00FA19AF" w:rsidRDefault="0016661B" w:rsidP="000161BF">
      <w:pPr>
        <w:pStyle w:val="1"/>
      </w:pPr>
      <w:r w:rsidRPr="00FA19AF">
        <w:t>Что я люблю</w:t>
      </w:r>
    </w:p>
    <w:p w:rsidR="0016661B" w:rsidRPr="00FA19AF" w:rsidRDefault="0016661B" w:rsidP="000161BF">
      <w:pPr>
        <w:pStyle w:val="1"/>
      </w:pPr>
      <w:r w:rsidRPr="00FA19AF">
        <w:t>…и чего не люблю!</w:t>
      </w:r>
    </w:p>
    <w:p w:rsidR="0016661B" w:rsidRPr="00FA19AF" w:rsidRDefault="0016661B" w:rsidP="000161BF">
      <w:pPr>
        <w:pStyle w:val="1"/>
      </w:pPr>
      <w:r w:rsidRPr="00FA19AF">
        <w:t>Что любит Мишка</w:t>
      </w:r>
    </w:p>
    <w:p w:rsidR="0016661B" w:rsidRPr="00FA19AF" w:rsidRDefault="0016661B" w:rsidP="000161BF">
      <w:pPr>
        <w:pStyle w:val="1"/>
      </w:pPr>
      <w:proofErr w:type="gramStart"/>
      <w:r w:rsidRPr="00FA19AF">
        <w:t>Тайное</w:t>
      </w:r>
      <w:proofErr w:type="gramEnd"/>
      <w:r w:rsidRPr="00FA19AF">
        <w:t xml:space="preserve"> становится явным</w:t>
      </w:r>
    </w:p>
    <w:p w:rsidR="0016661B" w:rsidRPr="00FA19AF" w:rsidRDefault="0016661B" w:rsidP="000161BF">
      <w:pPr>
        <w:pStyle w:val="1"/>
      </w:pPr>
      <w:r w:rsidRPr="00FA19AF">
        <w:lastRenderedPageBreak/>
        <w:t>Профессор кислых щей</w:t>
      </w:r>
    </w:p>
    <w:p w:rsidR="0016661B" w:rsidRPr="00FA19AF" w:rsidRDefault="0016661B" w:rsidP="000161BF">
      <w:pPr>
        <w:pStyle w:val="1"/>
      </w:pPr>
      <w:r w:rsidRPr="00FA19AF">
        <w:t>Главные реки</w:t>
      </w:r>
    </w:p>
    <w:p w:rsidR="0016661B" w:rsidRPr="00FA19AF" w:rsidRDefault="0016661B" w:rsidP="000161BF">
      <w:pPr>
        <w:pStyle w:val="1"/>
      </w:pPr>
      <w:proofErr w:type="spellStart"/>
      <w:r w:rsidRPr="00FA19AF">
        <w:t>Зеленчатые</w:t>
      </w:r>
      <w:proofErr w:type="spellEnd"/>
      <w:r w:rsidRPr="00FA19AF">
        <w:t xml:space="preserve"> леопарды</w:t>
      </w:r>
    </w:p>
    <w:p w:rsidR="0016661B" w:rsidRPr="00FA19AF" w:rsidRDefault="0016661B" w:rsidP="000161BF">
      <w:pPr>
        <w:pStyle w:val="1"/>
      </w:pPr>
      <w:r w:rsidRPr="00FA19AF">
        <w:t>Шляпа гроссмейстера</w:t>
      </w:r>
    </w:p>
    <w:p w:rsidR="0016661B" w:rsidRPr="00FA19AF" w:rsidRDefault="0016661B" w:rsidP="000161BF">
      <w:pPr>
        <w:pStyle w:val="1"/>
      </w:pPr>
      <w:r w:rsidRPr="00FA19AF">
        <w:t>Ровно 25 кило</w:t>
      </w:r>
    </w:p>
    <w:p w:rsidR="0016661B" w:rsidRPr="00FA19AF" w:rsidRDefault="0016661B" w:rsidP="000161BF">
      <w:pPr>
        <w:pStyle w:val="1"/>
      </w:pPr>
      <w:r w:rsidRPr="00FA19AF">
        <w:t>Здоровая мысль</w:t>
      </w:r>
    </w:p>
    <w:p w:rsidR="0016661B" w:rsidRPr="00FA19AF" w:rsidRDefault="0016661B" w:rsidP="000161BF">
      <w:pPr>
        <w:pStyle w:val="1"/>
      </w:pPr>
      <w:r w:rsidRPr="00FA19AF">
        <w:t>Похититель собак</w:t>
      </w:r>
    </w:p>
    <w:p w:rsidR="0016661B" w:rsidRPr="00FA19AF" w:rsidRDefault="0016661B" w:rsidP="000161BF">
      <w:pPr>
        <w:pStyle w:val="1"/>
      </w:pPr>
      <w:r w:rsidRPr="00FA19AF">
        <w:t>Куриный бульон</w:t>
      </w:r>
    </w:p>
    <w:p w:rsidR="0016661B" w:rsidRPr="00FA19AF" w:rsidRDefault="0016661B" w:rsidP="000161BF">
      <w:pPr>
        <w:pStyle w:val="1"/>
      </w:pPr>
      <w:r w:rsidRPr="00FA19AF">
        <w:t>…</w:t>
      </w:r>
      <w:proofErr w:type="gramStart"/>
      <w:r w:rsidRPr="00FA19AF">
        <w:t>бы</w:t>
      </w:r>
      <w:proofErr w:type="gramEnd"/>
      <w:r w:rsidRPr="00FA19AF">
        <w:t>!</w:t>
      </w:r>
    </w:p>
    <w:p w:rsidR="0016661B" w:rsidRPr="00FA19AF" w:rsidRDefault="0016661B" w:rsidP="000161BF">
      <w:pPr>
        <w:pStyle w:val="1"/>
      </w:pPr>
      <w:r w:rsidRPr="00FA19AF">
        <w:t>Арбузный переулок</w:t>
      </w:r>
    </w:p>
    <w:p w:rsidR="0016661B" w:rsidRPr="00FA19AF" w:rsidRDefault="0016661B" w:rsidP="000161BF">
      <w:pPr>
        <w:pStyle w:val="1"/>
      </w:pPr>
      <w:r w:rsidRPr="00FA19AF">
        <w:t>Слон и радио</w:t>
      </w:r>
    </w:p>
    <w:p w:rsidR="0016661B" w:rsidRPr="00FA19AF" w:rsidRDefault="0016661B" w:rsidP="000161BF">
      <w:pPr>
        <w:pStyle w:val="1"/>
      </w:pPr>
      <w:r w:rsidRPr="00FA19AF">
        <w:t>Гусиное горло</w:t>
      </w:r>
    </w:p>
    <w:p w:rsidR="0016661B" w:rsidRPr="00FA19AF" w:rsidRDefault="0016661B" w:rsidP="000161BF">
      <w:pPr>
        <w:pStyle w:val="1"/>
      </w:pPr>
      <w:r w:rsidRPr="00FA19AF">
        <w:t xml:space="preserve">На </w:t>
      </w:r>
      <w:proofErr w:type="gramStart"/>
      <w:r w:rsidRPr="00FA19AF">
        <w:t>Садовой</w:t>
      </w:r>
      <w:proofErr w:type="gramEnd"/>
      <w:r w:rsidRPr="00FA19AF">
        <w:t xml:space="preserve"> большое движение</w:t>
      </w:r>
    </w:p>
    <w:p w:rsidR="0016661B" w:rsidRPr="00FA19AF" w:rsidRDefault="0016661B" w:rsidP="000161BF">
      <w:pPr>
        <w:pStyle w:val="1"/>
      </w:pPr>
      <w:r w:rsidRPr="00FA19AF">
        <w:t>Хитрый способ</w:t>
      </w:r>
    </w:p>
    <w:p w:rsidR="0016661B" w:rsidRPr="00FA19AF" w:rsidRDefault="0016661B" w:rsidP="000161BF">
      <w:pPr>
        <w:pStyle w:val="1"/>
      </w:pPr>
      <w:r w:rsidRPr="00FA19AF">
        <w:t>Как я гостил у дяди Миши</w:t>
      </w:r>
    </w:p>
    <w:p w:rsidR="0016661B" w:rsidRPr="00FA19AF" w:rsidRDefault="0016661B" w:rsidP="000161BF">
      <w:pPr>
        <w:pStyle w:val="1"/>
      </w:pPr>
      <w:r w:rsidRPr="00FA19AF">
        <w:t xml:space="preserve">Белые </w:t>
      </w:r>
      <w:proofErr w:type="spellStart"/>
      <w:r w:rsidRPr="00FA19AF">
        <w:t>амадины</w:t>
      </w:r>
      <w:proofErr w:type="spellEnd"/>
    </w:p>
    <w:p w:rsidR="0016661B" w:rsidRPr="00FA19AF" w:rsidRDefault="0016661B" w:rsidP="000161BF">
      <w:pPr>
        <w:pStyle w:val="1"/>
      </w:pPr>
      <w:proofErr w:type="spellStart"/>
      <w:r w:rsidRPr="00FA19AF">
        <w:t>Чики</w:t>
      </w:r>
      <w:proofErr w:type="spellEnd"/>
      <w:r w:rsidRPr="00FA19AF">
        <w:t>-брык</w:t>
      </w:r>
    </w:p>
    <w:p w:rsidR="0016661B" w:rsidRPr="00FA19AF" w:rsidRDefault="0016661B" w:rsidP="000161BF">
      <w:pPr>
        <w:pStyle w:val="1"/>
      </w:pPr>
      <w:r w:rsidRPr="00FA19AF">
        <w:t>Подзорная труба</w:t>
      </w:r>
    </w:p>
    <w:p w:rsidR="0016661B" w:rsidRPr="00FA19AF" w:rsidRDefault="0016661B" w:rsidP="000161BF">
      <w:pPr>
        <w:pStyle w:val="1"/>
      </w:pPr>
      <w:r w:rsidRPr="00FA19AF">
        <w:t>Дядя Павел истопник</w:t>
      </w:r>
    </w:p>
    <w:p w:rsidR="0016661B" w:rsidRPr="00FA19AF" w:rsidRDefault="0016661B" w:rsidP="000161BF">
      <w:pPr>
        <w:pStyle w:val="1"/>
      </w:pPr>
      <w:r w:rsidRPr="00FA19AF">
        <w:t>Сестра моя Ксения</w:t>
      </w:r>
    </w:p>
    <w:p w:rsidR="000161BF" w:rsidRDefault="000161BF" w:rsidP="00890335">
      <w:pPr>
        <w:rPr>
          <w:rFonts w:ascii="Times New Roman" w:hAnsi="Times New Roman"/>
          <w:sz w:val="28"/>
          <w:szCs w:val="28"/>
        </w:rPr>
        <w:sectPr w:rsidR="000161BF" w:rsidSect="000161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>М. Зощенко. Весёлые рассказы</w:t>
      </w:r>
    </w:p>
    <w:p w:rsidR="0016661B" w:rsidRPr="00FA19AF" w:rsidRDefault="000161BF" w:rsidP="000161BF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61B" w:rsidRPr="00FA19AF">
        <w:rPr>
          <w:sz w:val="28"/>
          <w:szCs w:val="28"/>
        </w:rPr>
        <w:t>С. Михалков. Дядя Стёпа и другие стихи для маленьких  детей</w:t>
      </w:r>
    </w:p>
    <w:p w:rsidR="0016661B" w:rsidRPr="00FA19AF" w:rsidRDefault="000161BF" w:rsidP="000161BF">
      <w:pPr>
        <w:pStyle w:val="a5"/>
        <w:numPr>
          <w:ilvl w:val="0"/>
          <w:numId w:val="8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6661B" w:rsidRPr="00FA19AF">
        <w:rPr>
          <w:sz w:val="28"/>
          <w:szCs w:val="28"/>
        </w:rPr>
        <w:t>С. Михалков. Как медведь трубку курил и другие сказки</w:t>
      </w: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>Ю. Коваль. Недопёсок</w:t>
      </w: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>Ю. Коваль. Белозубка</w:t>
      </w: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 xml:space="preserve">Э. </w:t>
      </w:r>
      <w:proofErr w:type="spellStart"/>
      <w:r w:rsidR="0016661B" w:rsidRPr="00FA19AF">
        <w:rPr>
          <w:rFonts w:ascii="Times New Roman" w:hAnsi="Times New Roman"/>
          <w:sz w:val="28"/>
          <w:szCs w:val="28"/>
        </w:rPr>
        <w:t>Шим</w:t>
      </w:r>
      <w:proofErr w:type="spellEnd"/>
      <w:r w:rsidR="0016661B" w:rsidRPr="00FA19AF">
        <w:rPr>
          <w:rFonts w:ascii="Times New Roman" w:hAnsi="Times New Roman"/>
          <w:sz w:val="28"/>
          <w:szCs w:val="28"/>
        </w:rPr>
        <w:t xml:space="preserve">, В. Бианки, Н. Сладков, М. Пришвин. </w:t>
      </w:r>
      <w:r w:rsidR="0016661B">
        <w:rPr>
          <w:rFonts w:ascii="Times New Roman" w:hAnsi="Times New Roman"/>
          <w:sz w:val="28"/>
          <w:szCs w:val="28"/>
        </w:rPr>
        <w:t>Сборник «Все самые любимые с</w:t>
      </w:r>
      <w:r w:rsidR="0016661B" w:rsidRPr="00FA19AF">
        <w:rPr>
          <w:rFonts w:ascii="Times New Roman" w:hAnsi="Times New Roman"/>
          <w:sz w:val="28"/>
          <w:szCs w:val="28"/>
        </w:rPr>
        <w:t xml:space="preserve">казки </w:t>
      </w:r>
      <w:r w:rsidR="0016661B">
        <w:rPr>
          <w:rFonts w:ascii="Times New Roman" w:hAnsi="Times New Roman"/>
          <w:sz w:val="28"/>
          <w:szCs w:val="28"/>
        </w:rPr>
        <w:t xml:space="preserve">и рассказы </w:t>
      </w:r>
      <w:r w:rsidR="0016661B" w:rsidRPr="00FA19AF">
        <w:rPr>
          <w:rFonts w:ascii="Times New Roman" w:hAnsi="Times New Roman"/>
          <w:sz w:val="28"/>
          <w:szCs w:val="28"/>
        </w:rPr>
        <w:t>о животных</w:t>
      </w:r>
      <w:r w:rsidR="0016661B">
        <w:rPr>
          <w:rFonts w:ascii="Times New Roman" w:hAnsi="Times New Roman"/>
          <w:sz w:val="28"/>
          <w:szCs w:val="28"/>
        </w:rPr>
        <w:t>»</w:t>
      </w:r>
    </w:p>
    <w:p w:rsidR="0016661B" w:rsidRPr="002F45CE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>Г. Снегирёв. Рассказы</w:t>
      </w:r>
      <w:r w:rsidR="0016661B" w:rsidRPr="002F45CE">
        <w:rPr>
          <w:rFonts w:ascii="Times New Roman" w:hAnsi="Times New Roman"/>
          <w:sz w:val="28"/>
          <w:szCs w:val="28"/>
        </w:rPr>
        <w:t xml:space="preserve"> и повести</w:t>
      </w:r>
    </w:p>
    <w:p w:rsidR="000161BF" w:rsidRDefault="000161BF" w:rsidP="000161BF">
      <w:pPr>
        <w:pStyle w:val="1"/>
        <w:sectPr w:rsidR="000161BF" w:rsidSect="000161BF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6661B" w:rsidRPr="002F45CE" w:rsidRDefault="0016661B" w:rsidP="000161BF">
      <w:pPr>
        <w:pStyle w:val="1"/>
      </w:pPr>
      <w:r w:rsidRPr="002F45CE">
        <w:lastRenderedPageBreak/>
        <w:t>Дикий зверь</w:t>
      </w:r>
    </w:p>
    <w:p w:rsidR="0016661B" w:rsidRPr="002F45CE" w:rsidRDefault="0016661B" w:rsidP="000161BF">
      <w:pPr>
        <w:pStyle w:val="1"/>
      </w:pPr>
      <w:r w:rsidRPr="002F45CE">
        <w:t>Кабаны</w:t>
      </w:r>
    </w:p>
    <w:p w:rsidR="0016661B" w:rsidRPr="002F45CE" w:rsidRDefault="0016661B" w:rsidP="000161BF">
      <w:pPr>
        <w:pStyle w:val="1"/>
      </w:pPr>
      <w:r w:rsidRPr="002F45CE">
        <w:t>Кто сажает лес</w:t>
      </w:r>
    </w:p>
    <w:p w:rsidR="0016661B" w:rsidRPr="002F45CE" w:rsidRDefault="0016661B" w:rsidP="000161BF">
      <w:pPr>
        <w:pStyle w:val="1"/>
      </w:pPr>
      <w:r w:rsidRPr="002F45CE">
        <w:t>Беспокойный хвостик</w:t>
      </w:r>
    </w:p>
    <w:p w:rsidR="0016661B" w:rsidRPr="002F45CE" w:rsidRDefault="0016661B" w:rsidP="000161BF">
      <w:pPr>
        <w:pStyle w:val="1"/>
      </w:pPr>
      <w:r w:rsidRPr="002F45CE">
        <w:t>Кедр</w:t>
      </w:r>
    </w:p>
    <w:p w:rsidR="0016661B" w:rsidRPr="002F45CE" w:rsidRDefault="0016661B" w:rsidP="000161BF">
      <w:pPr>
        <w:pStyle w:val="1"/>
      </w:pPr>
      <w:r w:rsidRPr="002F45CE">
        <w:t>Бурундук</w:t>
      </w:r>
    </w:p>
    <w:p w:rsidR="0016661B" w:rsidRPr="002F45CE" w:rsidRDefault="0016661B" w:rsidP="000161BF">
      <w:pPr>
        <w:pStyle w:val="1"/>
      </w:pPr>
      <w:r w:rsidRPr="002F45CE">
        <w:t>Хитрый бурундук</w:t>
      </w:r>
    </w:p>
    <w:p w:rsidR="0016661B" w:rsidRPr="002F45CE" w:rsidRDefault="0016661B" w:rsidP="000161BF">
      <w:pPr>
        <w:pStyle w:val="1"/>
      </w:pPr>
      <w:r w:rsidRPr="002F45CE">
        <w:t>Топ</w:t>
      </w:r>
    </w:p>
    <w:p w:rsidR="0016661B" w:rsidRPr="002F45CE" w:rsidRDefault="0016661B" w:rsidP="000161BF">
      <w:pPr>
        <w:pStyle w:val="1"/>
      </w:pPr>
      <w:r w:rsidRPr="002F45CE">
        <w:t>Медведь</w:t>
      </w:r>
    </w:p>
    <w:p w:rsidR="0016661B" w:rsidRPr="002F45CE" w:rsidRDefault="0016661B" w:rsidP="000161BF">
      <w:pPr>
        <w:pStyle w:val="1"/>
      </w:pPr>
      <w:r w:rsidRPr="002F45CE">
        <w:t>Черничное варенье</w:t>
      </w:r>
    </w:p>
    <w:p w:rsidR="0016661B" w:rsidRPr="002F45CE" w:rsidRDefault="0016661B" w:rsidP="000161BF">
      <w:pPr>
        <w:pStyle w:val="1"/>
      </w:pPr>
      <w:r w:rsidRPr="002F45CE">
        <w:t xml:space="preserve">Озеро </w:t>
      </w:r>
      <w:proofErr w:type="spellStart"/>
      <w:r w:rsidRPr="002F45CE">
        <w:t>Азас</w:t>
      </w:r>
      <w:proofErr w:type="spellEnd"/>
    </w:p>
    <w:p w:rsidR="0016661B" w:rsidRPr="002F45CE" w:rsidRDefault="0016661B" w:rsidP="000161BF">
      <w:pPr>
        <w:pStyle w:val="1"/>
      </w:pPr>
      <w:r w:rsidRPr="002F45CE">
        <w:t>Бобровый сторож</w:t>
      </w:r>
    </w:p>
    <w:p w:rsidR="0016661B" w:rsidRPr="002F45CE" w:rsidRDefault="0016661B" w:rsidP="000161BF">
      <w:pPr>
        <w:pStyle w:val="1"/>
      </w:pPr>
      <w:r w:rsidRPr="002F45CE">
        <w:t>Бобровая хатка</w:t>
      </w:r>
    </w:p>
    <w:p w:rsidR="0016661B" w:rsidRPr="002F45CE" w:rsidRDefault="0016661B" w:rsidP="000161BF">
      <w:pPr>
        <w:pStyle w:val="1"/>
      </w:pPr>
      <w:r w:rsidRPr="002F45CE">
        <w:t>Бобрёнок</w:t>
      </w:r>
    </w:p>
    <w:p w:rsidR="0016661B" w:rsidRPr="002F45CE" w:rsidRDefault="0016661B" w:rsidP="000161BF">
      <w:pPr>
        <w:pStyle w:val="1"/>
      </w:pPr>
      <w:r w:rsidRPr="002F45CE">
        <w:t>В заповеднике</w:t>
      </w:r>
    </w:p>
    <w:p w:rsidR="0016661B" w:rsidRPr="002F45CE" w:rsidRDefault="0016661B" w:rsidP="000161BF">
      <w:pPr>
        <w:pStyle w:val="1"/>
      </w:pPr>
      <w:r w:rsidRPr="002F45CE">
        <w:t>Верблюжья варежка</w:t>
      </w:r>
    </w:p>
    <w:p w:rsidR="0016661B" w:rsidRPr="002F45CE" w:rsidRDefault="0016661B" w:rsidP="000161BF">
      <w:pPr>
        <w:pStyle w:val="1"/>
      </w:pPr>
      <w:r w:rsidRPr="002F45CE">
        <w:t>Морская свинка</w:t>
      </w:r>
    </w:p>
    <w:p w:rsidR="0016661B" w:rsidRPr="002F45CE" w:rsidRDefault="0016661B" w:rsidP="000161BF">
      <w:pPr>
        <w:pStyle w:val="1"/>
      </w:pPr>
      <w:r w:rsidRPr="002F45CE">
        <w:t>Ослик</w:t>
      </w:r>
    </w:p>
    <w:p w:rsidR="0016661B" w:rsidRPr="002F45CE" w:rsidRDefault="0016661B" w:rsidP="000161BF">
      <w:pPr>
        <w:pStyle w:val="1"/>
      </w:pPr>
      <w:r w:rsidRPr="002F45CE">
        <w:lastRenderedPageBreak/>
        <w:t>Танец верблюдов</w:t>
      </w:r>
    </w:p>
    <w:p w:rsidR="0016661B" w:rsidRPr="002F45CE" w:rsidRDefault="0016661B" w:rsidP="000161BF">
      <w:pPr>
        <w:pStyle w:val="1"/>
      </w:pPr>
      <w:r w:rsidRPr="002F45CE">
        <w:t xml:space="preserve">Лесник </w:t>
      </w:r>
      <w:proofErr w:type="spellStart"/>
      <w:r w:rsidRPr="002F45CE">
        <w:t>Тилан</w:t>
      </w:r>
      <w:proofErr w:type="spellEnd"/>
    </w:p>
    <w:p w:rsidR="0016661B" w:rsidRPr="002F45CE" w:rsidRDefault="0016661B" w:rsidP="000161BF">
      <w:pPr>
        <w:pStyle w:val="1"/>
      </w:pPr>
      <w:r w:rsidRPr="002F45CE">
        <w:t>Морской сазан</w:t>
      </w:r>
    </w:p>
    <w:p w:rsidR="0016661B" w:rsidRPr="002F45CE" w:rsidRDefault="0016661B" w:rsidP="000161BF">
      <w:pPr>
        <w:pStyle w:val="1"/>
      </w:pPr>
      <w:r w:rsidRPr="002F45CE">
        <w:t>В Ленкорани</w:t>
      </w:r>
    </w:p>
    <w:p w:rsidR="0016661B" w:rsidRPr="002F45CE" w:rsidRDefault="0016661B" w:rsidP="000161BF">
      <w:pPr>
        <w:pStyle w:val="1"/>
      </w:pPr>
      <w:r w:rsidRPr="002F45CE">
        <w:t>Умный дикобраз</w:t>
      </w:r>
    </w:p>
    <w:p w:rsidR="0016661B" w:rsidRPr="002F45CE" w:rsidRDefault="0016661B" w:rsidP="000161BF">
      <w:pPr>
        <w:pStyle w:val="1"/>
      </w:pPr>
      <w:r w:rsidRPr="002F45CE">
        <w:t>Маленькое чудовище</w:t>
      </w:r>
    </w:p>
    <w:p w:rsidR="0016661B" w:rsidRPr="002F45CE" w:rsidRDefault="0016661B" w:rsidP="000161BF">
      <w:pPr>
        <w:pStyle w:val="1"/>
      </w:pPr>
      <w:r w:rsidRPr="002F45CE">
        <w:t>Белёк</w:t>
      </w:r>
    </w:p>
    <w:p w:rsidR="0016661B" w:rsidRPr="002F45CE" w:rsidRDefault="0016661B" w:rsidP="000161BF">
      <w:pPr>
        <w:pStyle w:val="1"/>
      </w:pPr>
      <w:r w:rsidRPr="002F45CE">
        <w:t>Мишка-китобой</w:t>
      </w:r>
    </w:p>
    <w:p w:rsidR="0016661B" w:rsidRPr="002F45CE" w:rsidRDefault="0016661B" w:rsidP="000161BF">
      <w:pPr>
        <w:pStyle w:val="1"/>
      </w:pPr>
      <w:proofErr w:type="spellStart"/>
      <w:r w:rsidRPr="002F45CE">
        <w:t>Осьминожек</w:t>
      </w:r>
      <w:proofErr w:type="spellEnd"/>
    </w:p>
    <w:p w:rsidR="0016661B" w:rsidRPr="002F45CE" w:rsidRDefault="0016661B" w:rsidP="000161BF">
      <w:pPr>
        <w:pStyle w:val="1"/>
      </w:pPr>
      <w:r w:rsidRPr="002F45CE">
        <w:t>Колюшка-</w:t>
      </w:r>
      <w:proofErr w:type="spellStart"/>
      <w:r w:rsidRPr="002F45CE">
        <w:t>храбрюшка</w:t>
      </w:r>
      <w:proofErr w:type="spellEnd"/>
    </w:p>
    <w:p w:rsidR="0016661B" w:rsidRPr="002F45CE" w:rsidRDefault="0016661B" w:rsidP="000161BF">
      <w:pPr>
        <w:pStyle w:val="1"/>
      </w:pPr>
      <w:r w:rsidRPr="002F45CE">
        <w:t>Михаил</w:t>
      </w:r>
    </w:p>
    <w:p w:rsidR="0016661B" w:rsidRPr="002F45CE" w:rsidRDefault="000161BF" w:rsidP="000161BF">
      <w:pPr>
        <w:pStyle w:val="1"/>
      </w:pPr>
      <w:proofErr w:type="spellStart"/>
      <w:r>
        <w:t>Чембулак</w:t>
      </w:r>
      <w:proofErr w:type="spellEnd"/>
    </w:p>
    <w:p w:rsidR="000161BF" w:rsidRDefault="000161BF" w:rsidP="000161BF">
      <w:pPr>
        <w:pStyle w:val="1"/>
      </w:pPr>
      <w:r>
        <w:t>Северные олени в горах</w:t>
      </w:r>
    </w:p>
    <w:p w:rsidR="000161BF" w:rsidRDefault="000161BF" w:rsidP="000161BF">
      <w:pPr>
        <w:pStyle w:val="1"/>
      </w:pPr>
      <w:proofErr w:type="spellStart"/>
      <w:r>
        <w:t>Мендумё</w:t>
      </w:r>
      <w:proofErr w:type="spellEnd"/>
    </w:p>
    <w:p w:rsidR="000161BF" w:rsidRDefault="000161BF" w:rsidP="000161BF">
      <w:pPr>
        <w:pStyle w:val="1"/>
      </w:pPr>
      <w:r>
        <w:t>Пинагор</w:t>
      </w:r>
    </w:p>
    <w:p w:rsidR="000161BF" w:rsidRDefault="000161BF" w:rsidP="000161BF">
      <w:pPr>
        <w:pStyle w:val="1"/>
      </w:pPr>
      <w:r>
        <w:t>Домик осьминога</w:t>
      </w:r>
    </w:p>
    <w:p w:rsidR="000161BF" w:rsidRDefault="000161BF" w:rsidP="000161BF">
      <w:pPr>
        <w:pStyle w:val="1"/>
        <w:sectPr w:rsidR="000161BF" w:rsidSect="000161BF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r>
        <w:t>Про пингвинов</w:t>
      </w:r>
      <w:r w:rsidR="0016661B" w:rsidRPr="002F45CE">
        <w:br/>
      </w:r>
    </w:p>
    <w:p w:rsidR="0016661B" w:rsidRPr="002F45CE" w:rsidRDefault="0016661B" w:rsidP="000161BF">
      <w:pPr>
        <w:pStyle w:val="1"/>
      </w:pPr>
    </w:p>
    <w:p w:rsidR="0016661B" w:rsidRPr="002F45CE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2F45CE">
        <w:rPr>
          <w:rFonts w:ascii="Times New Roman" w:hAnsi="Times New Roman"/>
          <w:sz w:val="28"/>
          <w:szCs w:val="28"/>
        </w:rPr>
        <w:t xml:space="preserve">А. Погорельский. </w:t>
      </w:r>
      <w:r w:rsidR="0016661B">
        <w:rPr>
          <w:rFonts w:ascii="Times New Roman" w:hAnsi="Times New Roman"/>
          <w:sz w:val="28"/>
          <w:szCs w:val="28"/>
        </w:rPr>
        <w:t>Чёрная курица, или подземные жители</w:t>
      </w: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16661B" w:rsidRPr="00FA19AF">
        <w:rPr>
          <w:rFonts w:ascii="Times New Roman" w:hAnsi="Times New Roman"/>
          <w:sz w:val="28"/>
          <w:szCs w:val="28"/>
        </w:rPr>
        <w:t>Трауб</w:t>
      </w:r>
      <w:proofErr w:type="spellEnd"/>
      <w:r w:rsidR="0016661B" w:rsidRPr="00FA19AF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16661B" w:rsidRPr="00FA19AF">
        <w:rPr>
          <w:rFonts w:ascii="Times New Roman" w:hAnsi="Times New Roman"/>
          <w:sz w:val="28"/>
          <w:szCs w:val="28"/>
        </w:rPr>
        <w:t>Сказка про улитку</w:t>
      </w:r>
      <w:proofErr w:type="gramEnd"/>
      <w:r w:rsidR="0016661B" w:rsidRPr="00FA19AF">
        <w:rPr>
          <w:rFonts w:ascii="Times New Roman" w:hAnsi="Times New Roman"/>
          <w:sz w:val="28"/>
          <w:szCs w:val="28"/>
        </w:rPr>
        <w:t xml:space="preserve"> и черепаху</w:t>
      </w: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="0016661B" w:rsidRPr="00FA19AF">
        <w:rPr>
          <w:rFonts w:ascii="Times New Roman" w:hAnsi="Times New Roman"/>
          <w:sz w:val="28"/>
          <w:szCs w:val="28"/>
        </w:rPr>
        <w:t>Яснов</w:t>
      </w:r>
      <w:proofErr w:type="spellEnd"/>
      <w:r w:rsidR="0016661B" w:rsidRPr="00FA19AF">
        <w:rPr>
          <w:rFonts w:ascii="Times New Roman" w:hAnsi="Times New Roman"/>
          <w:sz w:val="28"/>
          <w:szCs w:val="28"/>
        </w:rPr>
        <w:t>. Чучело-</w:t>
      </w:r>
      <w:proofErr w:type="spellStart"/>
      <w:r w:rsidR="0016661B" w:rsidRPr="00FA19AF">
        <w:rPr>
          <w:rFonts w:ascii="Times New Roman" w:hAnsi="Times New Roman"/>
          <w:sz w:val="28"/>
          <w:szCs w:val="28"/>
        </w:rPr>
        <w:t>мяучело</w:t>
      </w:r>
      <w:proofErr w:type="spellEnd"/>
      <w:r w:rsidR="0016661B" w:rsidRPr="00FA19AF">
        <w:rPr>
          <w:rFonts w:ascii="Times New Roman" w:hAnsi="Times New Roman"/>
          <w:sz w:val="28"/>
          <w:szCs w:val="28"/>
        </w:rPr>
        <w:t xml:space="preserve"> и другие стихи</w:t>
      </w:r>
    </w:p>
    <w:p w:rsidR="0016661B" w:rsidRPr="00FA19AF" w:rsidRDefault="000161BF" w:rsidP="000161BF">
      <w:pPr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661B" w:rsidRPr="00FA19AF">
        <w:rPr>
          <w:rFonts w:ascii="Times New Roman" w:hAnsi="Times New Roman"/>
          <w:sz w:val="28"/>
          <w:szCs w:val="28"/>
        </w:rPr>
        <w:t>Ю. Кушак. Плывёт кораблик в гости и другие стихи</w:t>
      </w:r>
    </w:p>
    <w:p w:rsidR="0016661B" w:rsidRPr="00FA19AF" w:rsidRDefault="000161BF" w:rsidP="000161BF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61B" w:rsidRPr="00FA19AF">
        <w:rPr>
          <w:rFonts w:ascii="Times New Roman" w:hAnsi="Times New Roman"/>
          <w:sz w:val="28"/>
          <w:szCs w:val="28"/>
        </w:rPr>
        <w:t>Жильбер</w:t>
      </w:r>
      <w:proofErr w:type="spellEnd"/>
      <w:r w:rsidR="0016661B" w:rsidRPr="00FA1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61B" w:rsidRPr="00FA19AF">
        <w:rPr>
          <w:rFonts w:ascii="Times New Roman" w:hAnsi="Times New Roman"/>
          <w:sz w:val="28"/>
          <w:szCs w:val="28"/>
        </w:rPr>
        <w:t>Делаэ</w:t>
      </w:r>
      <w:proofErr w:type="spellEnd"/>
      <w:r w:rsidR="0016661B" w:rsidRPr="00FA19AF">
        <w:rPr>
          <w:rFonts w:ascii="Times New Roman" w:hAnsi="Times New Roman"/>
          <w:sz w:val="28"/>
          <w:szCs w:val="28"/>
        </w:rPr>
        <w:t xml:space="preserve">. </w:t>
      </w:r>
      <w:r w:rsidR="0016661B">
        <w:rPr>
          <w:rFonts w:ascii="Times New Roman" w:hAnsi="Times New Roman"/>
          <w:sz w:val="28"/>
          <w:szCs w:val="28"/>
        </w:rPr>
        <w:t xml:space="preserve">Маруся — </w:t>
      </w:r>
      <w:r w:rsidR="0016661B" w:rsidRPr="00FA19AF">
        <w:rPr>
          <w:rFonts w:ascii="Times New Roman" w:hAnsi="Times New Roman"/>
          <w:sz w:val="28"/>
          <w:szCs w:val="28"/>
        </w:rPr>
        <w:t>маленькая хозяйка</w:t>
      </w:r>
    </w:p>
    <w:p w:rsidR="0016661B" w:rsidRPr="00FA19AF" w:rsidRDefault="000161BF" w:rsidP="000161BF">
      <w:pPr>
        <w:numPr>
          <w:ilvl w:val="0"/>
          <w:numId w:val="8"/>
        </w:num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61B" w:rsidRPr="00FA19AF">
        <w:rPr>
          <w:rFonts w:ascii="Times New Roman" w:hAnsi="Times New Roman"/>
          <w:sz w:val="28"/>
          <w:szCs w:val="28"/>
        </w:rPr>
        <w:t>Жильбер</w:t>
      </w:r>
      <w:proofErr w:type="spellEnd"/>
      <w:r w:rsidR="0016661B" w:rsidRPr="00FA19A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6661B" w:rsidRPr="00FA19AF">
        <w:rPr>
          <w:rFonts w:ascii="Times New Roman" w:hAnsi="Times New Roman"/>
          <w:sz w:val="28"/>
          <w:szCs w:val="28"/>
        </w:rPr>
        <w:t>Делаэ</w:t>
      </w:r>
      <w:proofErr w:type="spellEnd"/>
      <w:r w:rsidR="0016661B" w:rsidRPr="00FA19AF">
        <w:rPr>
          <w:rFonts w:ascii="Times New Roman" w:hAnsi="Times New Roman"/>
          <w:sz w:val="28"/>
          <w:szCs w:val="28"/>
        </w:rPr>
        <w:t>. Маруся-путешественница</w:t>
      </w:r>
    </w:p>
    <w:sectPr w:rsidR="0016661B" w:rsidRPr="00FA19AF" w:rsidSect="000161B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0C7B" w:rsidRDefault="00AB0C7B" w:rsidP="000161BF">
      <w:pPr>
        <w:spacing w:after="0" w:line="240" w:lineRule="auto"/>
      </w:pPr>
      <w:r>
        <w:separator/>
      </w:r>
    </w:p>
  </w:endnote>
  <w:endnote w:type="continuationSeparator" w:id="0">
    <w:p w:rsidR="00AB0C7B" w:rsidRDefault="00AB0C7B" w:rsidP="000161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0C7B" w:rsidRDefault="00AB0C7B" w:rsidP="000161BF">
      <w:pPr>
        <w:spacing w:after="0" w:line="240" w:lineRule="auto"/>
      </w:pPr>
      <w:r>
        <w:separator/>
      </w:r>
    </w:p>
  </w:footnote>
  <w:footnote w:type="continuationSeparator" w:id="0">
    <w:p w:rsidR="00AB0C7B" w:rsidRDefault="00AB0C7B" w:rsidP="000161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61BF" w:rsidRDefault="000161BF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0467D3">
      <w:rPr>
        <w:noProof/>
      </w:rPr>
      <w:t>1</w:t>
    </w:r>
    <w:r>
      <w:fldChar w:fldCharType="end"/>
    </w:r>
  </w:p>
  <w:p w:rsidR="000161BF" w:rsidRDefault="000161B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F6339"/>
    <w:multiLevelType w:val="hybridMultilevel"/>
    <w:tmpl w:val="83003B60"/>
    <w:lvl w:ilvl="0" w:tplc="CEAE9BC6">
      <w:start w:val="2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1">
    <w:nsid w:val="160625F8"/>
    <w:multiLevelType w:val="hybridMultilevel"/>
    <w:tmpl w:val="2C2035D0"/>
    <w:lvl w:ilvl="0" w:tplc="6BDAE726">
      <w:start w:val="18"/>
      <w:numFmt w:val="decimal"/>
      <w:lvlText w:val="%1."/>
      <w:lvlJc w:val="left"/>
      <w:pPr>
        <w:ind w:left="4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  <w:rPr>
        <w:rFonts w:cs="Times New Roman"/>
      </w:rPr>
    </w:lvl>
  </w:abstractNum>
  <w:abstractNum w:abstractNumId="2">
    <w:nsid w:val="1BF94AE1"/>
    <w:multiLevelType w:val="hybridMultilevel"/>
    <w:tmpl w:val="F158862E"/>
    <w:lvl w:ilvl="0" w:tplc="0CACA7C6">
      <w:start w:val="6"/>
      <w:numFmt w:val="decimal"/>
      <w:lvlText w:val="%1."/>
      <w:lvlJc w:val="left"/>
      <w:pPr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03F4276"/>
    <w:multiLevelType w:val="hybridMultilevel"/>
    <w:tmpl w:val="F750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7E954F4"/>
    <w:multiLevelType w:val="hybridMultilevel"/>
    <w:tmpl w:val="D6F639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D24D07"/>
    <w:multiLevelType w:val="hybridMultilevel"/>
    <w:tmpl w:val="7E8433E2"/>
    <w:lvl w:ilvl="0" w:tplc="BE5A378C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335"/>
        </w:tabs>
        <w:ind w:left="1335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495"/>
        </w:tabs>
        <w:ind w:left="3495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5655"/>
        </w:tabs>
        <w:ind w:left="5655" w:hanging="360"/>
      </w:pPr>
      <w:rPr>
        <w:rFonts w:cs="Times New Roman"/>
      </w:rPr>
    </w:lvl>
  </w:abstractNum>
  <w:abstractNum w:abstractNumId="6">
    <w:nsid w:val="3D243ED9"/>
    <w:multiLevelType w:val="hybridMultilevel"/>
    <w:tmpl w:val="A0FA12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A0460"/>
    <w:multiLevelType w:val="hybridMultilevel"/>
    <w:tmpl w:val="FE303F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A75E37"/>
    <w:multiLevelType w:val="hybridMultilevel"/>
    <w:tmpl w:val="F7506D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DDC40C1"/>
    <w:multiLevelType w:val="hybridMultilevel"/>
    <w:tmpl w:val="012A05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6350A04"/>
    <w:multiLevelType w:val="hybridMultilevel"/>
    <w:tmpl w:val="219A918E"/>
    <w:lvl w:ilvl="0" w:tplc="6C3008F6">
      <w:start w:val="11"/>
      <w:numFmt w:val="decimal"/>
      <w:lvlText w:val="%1."/>
      <w:lvlJc w:val="left"/>
      <w:pPr>
        <w:ind w:left="786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8D22043"/>
    <w:multiLevelType w:val="hybridMultilevel"/>
    <w:tmpl w:val="C21081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2864F9"/>
    <w:multiLevelType w:val="hybridMultilevel"/>
    <w:tmpl w:val="C1DA8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0"/>
  </w:num>
  <w:num w:numId="8">
    <w:abstractNumId w:val="12"/>
  </w:num>
  <w:num w:numId="9">
    <w:abstractNumId w:val="4"/>
  </w:num>
  <w:num w:numId="10">
    <w:abstractNumId w:val="9"/>
  </w:num>
  <w:num w:numId="11">
    <w:abstractNumId w:val="11"/>
  </w:num>
  <w:num w:numId="12">
    <w:abstractNumId w:val="6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DD8"/>
    <w:rsid w:val="000161BF"/>
    <w:rsid w:val="000467D3"/>
    <w:rsid w:val="000B0DFE"/>
    <w:rsid w:val="0016661B"/>
    <w:rsid w:val="00227312"/>
    <w:rsid w:val="002F45CE"/>
    <w:rsid w:val="00367C5E"/>
    <w:rsid w:val="005F1D5F"/>
    <w:rsid w:val="007E7EBF"/>
    <w:rsid w:val="007F0DD8"/>
    <w:rsid w:val="00890335"/>
    <w:rsid w:val="008C1458"/>
    <w:rsid w:val="008D7048"/>
    <w:rsid w:val="009547F3"/>
    <w:rsid w:val="00AB0C7B"/>
    <w:rsid w:val="00AB7755"/>
    <w:rsid w:val="00B275DC"/>
    <w:rsid w:val="00BA10F9"/>
    <w:rsid w:val="00C5618E"/>
    <w:rsid w:val="00C92E65"/>
    <w:rsid w:val="00CC601B"/>
    <w:rsid w:val="00CF6945"/>
    <w:rsid w:val="00D900F4"/>
    <w:rsid w:val="00EA7A8A"/>
    <w:rsid w:val="00F461DB"/>
    <w:rsid w:val="00FA1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B7755"/>
    <w:pPr>
      <w:keepNext/>
      <w:keepLines/>
      <w:spacing w:before="500" w:after="500" w:line="288" w:lineRule="auto"/>
      <w:ind w:firstLine="709"/>
      <w:outlineLvl w:val="1"/>
    </w:pPr>
    <w:rPr>
      <w:rFonts w:ascii="Arial" w:eastAsia="Times New Roman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7755"/>
    <w:rPr>
      <w:rFonts w:ascii="Arial" w:hAnsi="Arial" w:cs="Times New Roman"/>
      <w:sz w:val="20"/>
      <w:szCs w:val="20"/>
    </w:rPr>
  </w:style>
  <w:style w:type="table" w:styleId="a3">
    <w:name w:val="Table Grid"/>
    <w:basedOn w:val="a1"/>
    <w:uiPriority w:val="99"/>
    <w:rsid w:val="007F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name">
    <w:name w:val="prop_name"/>
    <w:uiPriority w:val="99"/>
    <w:rsid w:val="00AB7755"/>
    <w:rPr>
      <w:rFonts w:cs="Times New Roman"/>
    </w:rPr>
  </w:style>
  <w:style w:type="character" w:customStyle="1" w:styleId="propvalue1">
    <w:name w:val="prop_value1"/>
    <w:uiPriority w:val="99"/>
    <w:rsid w:val="00AB7755"/>
    <w:rPr>
      <w:rFonts w:cs="Times New Roman"/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AB7755"/>
    <w:pPr>
      <w:ind w:left="720"/>
      <w:contextualSpacing/>
    </w:pPr>
  </w:style>
  <w:style w:type="paragraph" w:styleId="a5">
    <w:name w:val="Normal (Web)"/>
    <w:basedOn w:val="a"/>
    <w:uiPriority w:val="99"/>
    <w:semiHidden/>
    <w:rsid w:val="00D90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locked/>
    <w:rsid w:val="000161BF"/>
    <w:pPr>
      <w:spacing w:line="240" w:lineRule="auto"/>
      <w:ind w:firstLine="709"/>
    </w:pPr>
    <w:rPr>
      <w:rFonts w:ascii="Times New Roman" w:hAnsi="Times New Roman"/>
      <w:i/>
      <w:sz w:val="24"/>
      <w:szCs w:val="28"/>
    </w:rPr>
  </w:style>
  <w:style w:type="paragraph" w:styleId="21">
    <w:name w:val="toc 2"/>
    <w:basedOn w:val="a"/>
    <w:next w:val="a"/>
    <w:autoRedefine/>
    <w:locked/>
    <w:rsid w:val="000161BF"/>
    <w:pPr>
      <w:ind w:left="220"/>
    </w:pPr>
  </w:style>
  <w:style w:type="paragraph" w:styleId="a6">
    <w:name w:val="header"/>
    <w:basedOn w:val="a"/>
    <w:link w:val="a7"/>
    <w:uiPriority w:val="99"/>
    <w:unhideWhenUsed/>
    <w:rsid w:val="00016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161BF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0161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161BF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2E65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AB7755"/>
    <w:pPr>
      <w:keepNext/>
      <w:keepLines/>
      <w:spacing w:before="500" w:after="500" w:line="288" w:lineRule="auto"/>
      <w:ind w:firstLine="709"/>
      <w:outlineLvl w:val="1"/>
    </w:pPr>
    <w:rPr>
      <w:rFonts w:ascii="Arial" w:eastAsia="Times New Roman" w:hAnsi="Arial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AB7755"/>
    <w:rPr>
      <w:rFonts w:ascii="Arial" w:hAnsi="Arial" w:cs="Times New Roman"/>
      <w:sz w:val="20"/>
      <w:szCs w:val="20"/>
    </w:rPr>
  </w:style>
  <w:style w:type="table" w:styleId="a3">
    <w:name w:val="Table Grid"/>
    <w:basedOn w:val="a1"/>
    <w:uiPriority w:val="99"/>
    <w:rsid w:val="007F0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opname">
    <w:name w:val="prop_name"/>
    <w:uiPriority w:val="99"/>
    <w:rsid w:val="00AB7755"/>
    <w:rPr>
      <w:rFonts w:cs="Times New Roman"/>
    </w:rPr>
  </w:style>
  <w:style w:type="character" w:customStyle="1" w:styleId="propvalue1">
    <w:name w:val="prop_value1"/>
    <w:uiPriority w:val="99"/>
    <w:rsid w:val="00AB7755"/>
    <w:rPr>
      <w:rFonts w:cs="Times New Roman"/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AB7755"/>
    <w:pPr>
      <w:ind w:left="720"/>
      <w:contextualSpacing/>
    </w:pPr>
  </w:style>
  <w:style w:type="paragraph" w:styleId="a5">
    <w:name w:val="Normal (Web)"/>
    <w:basedOn w:val="a"/>
    <w:uiPriority w:val="99"/>
    <w:semiHidden/>
    <w:rsid w:val="00D900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1">
    <w:name w:val="toc 1"/>
    <w:basedOn w:val="a"/>
    <w:next w:val="a"/>
    <w:autoRedefine/>
    <w:locked/>
    <w:rsid w:val="000161BF"/>
    <w:pPr>
      <w:spacing w:line="240" w:lineRule="auto"/>
      <w:ind w:firstLine="709"/>
    </w:pPr>
    <w:rPr>
      <w:rFonts w:ascii="Times New Roman" w:hAnsi="Times New Roman"/>
      <w:i/>
      <w:sz w:val="24"/>
      <w:szCs w:val="28"/>
    </w:rPr>
  </w:style>
  <w:style w:type="paragraph" w:styleId="21">
    <w:name w:val="toc 2"/>
    <w:basedOn w:val="a"/>
    <w:next w:val="a"/>
    <w:autoRedefine/>
    <w:locked/>
    <w:rsid w:val="000161BF"/>
    <w:pPr>
      <w:ind w:left="220"/>
    </w:pPr>
  </w:style>
  <w:style w:type="paragraph" w:styleId="a6">
    <w:name w:val="header"/>
    <w:basedOn w:val="a"/>
    <w:link w:val="a7"/>
    <w:uiPriority w:val="99"/>
    <w:unhideWhenUsed/>
    <w:rsid w:val="000161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0161BF"/>
    <w:rPr>
      <w:lang w:eastAsia="en-US"/>
    </w:rPr>
  </w:style>
  <w:style w:type="paragraph" w:styleId="a8">
    <w:name w:val="footer"/>
    <w:basedOn w:val="a"/>
    <w:link w:val="a9"/>
    <w:uiPriority w:val="99"/>
    <w:unhideWhenUsed/>
    <w:rsid w:val="000161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0161B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76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6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8BBA70-1A44-469F-B316-F78760C98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FIRO</Company>
  <LinksUpToDate>false</LinksUpToDate>
  <CharactersWithSpaces>3593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ХАЙЛОВА Елена Геннадиевна</dc:creator>
  <cp:keywords/>
  <dc:description/>
  <cp:lastModifiedBy>Детсад "Золушка"</cp:lastModifiedBy>
  <cp:revision>2</cp:revision>
  <dcterms:created xsi:type="dcterms:W3CDTF">2015-08-04T09:57:00Z</dcterms:created>
  <dcterms:modified xsi:type="dcterms:W3CDTF">2015-08-04T09:57:00Z</dcterms:modified>
</cp:coreProperties>
</file>