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E9C" w:rsidRDefault="00426C1A" w:rsidP="00426C1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6C1A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70600" cy="9258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" t="1942" r="2276"/>
                    <a:stretch/>
                  </pic:blipFill>
                  <pic:spPr bwMode="auto">
                    <a:xfrm>
                      <a:off x="0" y="0"/>
                      <a:ext cx="60706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C1A" w:rsidRDefault="00426C1A" w:rsidP="00426C1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6C1A" w:rsidRPr="00CE5E9C" w:rsidRDefault="00426C1A" w:rsidP="00CE5E9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5E9C" w:rsidRPr="00CE5E9C" w:rsidRDefault="00CE5E9C" w:rsidP="00CE5E9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E5E9C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CE5E9C" w:rsidRPr="00CE5E9C" w:rsidRDefault="00CE5E9C" w:rsidP="00CE5E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5E9C">
        <w:rPr>
          <w:rFonts w:ascii="Times New Roman" w:eastAsia="Calibri" w:hAnsi="Times New Roman" w:cs="Times New Roman"/>
          <w:sz w:val="28"/>
          <w:szCs w:val="28"/>
        </w:rPr>
        <w:t>Пояснительная записка………………………………………………3</w:t>
      </w:r>
    </w:p>
    <w:p w:rsidR="00CE5E9C" w:rsidRPr="00CE5E9C" w:rsidRDefault="00CE5E9C" w:rsidP="00CE5E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5E9C">
        <w:rPr>
          <w:rFonts w:ascii="Times New Roman" w:eastAsia="Calibri" w:hAnsi="Times New Roman" w:cs="Times New Roman"/>
          <w:sz w:val="28"/>
          <w:szCs w:val="28"/>
        </w:rPr>
        <w:t>Организация режима пребывания детей………………………</w:t>
      </w:r>
      <w:proofErr w:type="gramStart"/>
      <w:r w:rsidRPr="00CE5E9C">
        <w:rPr>
          <w:rFonts w:ascii="Times New Roman" w:eastAsia="Calibri" w:hAnsi="Times New Roman" w:cs="Times New Roman"/>
          <w:sz w:val="28"/>
          <w:szCs w:val="28"/>
        </w:rPr>
        <w:t>…....</w:t>
      </w:r>
      <w:proofErr w:type="gramEnd"/>
      <w:r w:rsidRPr="00CE5E9C">
        <w:rPr>
          <w:rFonts w:ascii="Times New Roman" w:eastAsia="Calibri" w:hAnsi="Times New Roman" w:cs="Times New Roman"/>
          <w:sz w:val="28"/>
          <w:szCs w:val="28"/>
        </w:rPr>
        <w:t>5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5E9C">
        <w:rPr>
          <w:rFonts w:ascii="Times New Roman" w:eastAsia="Calibri" w:hAnsi="Times New Roman" w:cs="Times New Roman"/>
          <w:sz w:val="28"/>
          <w:szCs w:val="28"/>
        </w:rPr>
        <w:t xml:space="preserve">          Планирование образовательной деятельности детей 2-3 лет……...6                                                                          </w:t>
      </w:r>
    </w:p>
    <w:p w:rsidR="00CE5E9C" w:rsidRPr="00CE5E9C" w:rsidRDefault="00CE5E9C" w:rsidP="00CE5E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5E9C">
        <w:rPr>
          <w:rFonts w:ascii="Times New Roman" w:eastAsia="Calibri" w:hAnsi="Times New Roman" w:cs="Times New Roman"/>
          <w:sz w:val="28"/>
          <w:szCs w:val="28"/>
        </w:rPr>
        <w:t>Нормативный показатель уровня развития детей 2-3 лет……</w:t>
      </w:r>
      <w:proofErr w:type="gramStart"/>
      <w:r w:rsidRPr="00CE5E9C">
        <w:rPr>
          <w:rFonts w:ascii="Times New Roman" w:eastAsia="Calibri" w:hAnsi="Times New Roman" w:cs="Times New Roman"/>
          <w:sz w:val="28"/>
          <w:szCs w:val="28"/>
        </w:rPr>
        <w:t>…....</w:t>
      </w:r>
      <w:proofErr w:type="gramEnd"/>
      <w:r w:rsidRPr="00CE5E9C">
        <w:rPr>
          <w:rFonts w:ascii="Times New Roman" w:eastAsia="Calibri" w:hAnsi="Times New Roman" w:cs="Times New Roman"/>
          <w:sz w:val="28"/>
          <w:szCs w:val="28"/>
        </w:rPr>
        <w:t>.8</w:t>
      </w:r>
    </w:p>
    <w:p w:rsidR="00CE5E9C" w:rsidRPr="00CE5E9C" w:rsidRDefault="00CE5E9C" w:rsidP="00CE5E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5E9C">
        <w:rPr>
          <w:rFonts w:ascii="Times New Roman" w:eastAsia="Calibri" w:hAnsi="Times New Roman" w:cs="Times New Roman"/>
          <w:sz w:val="28"/>
          <w:szCs w:val="28"/>
        </w:rPr>
        <w:t>Перспективный план работы с родителями…………………</w:t>
      </w:r>
      <w:proofErr w:type="gramStart"/>
      <w:r w:rsidRPr="00CE5E9C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CE5E9C">
        <w:rPr>
          <w:rFonts w:ascii="Times New Roman" w:eastAsia="Calibri" w:hAnsi="Times New Roman" w:cs="Times New Roman"/>
          <w:sz w:val="28"/>
          <w:szCs w:val="28"/>
        </w:rPr>
        <w:t>.31</w:t>
      </w:r>
    </w:p>
    <w:p w:rsidR="00CE5E9C" w:rsidRPr="00CE5E9C" w:rsidRDefault="00CE5E9C" w:rsidP="00CE5E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5E9C">
        <w:rPr>
          <w:rFonts w:ascii="Times New Roman" w:eastAsia="Calibri" w:hAnsi="Times New Roman" w:cs="Times New Roman"/>
          <w:sz w:val="28"/>
          <w:szCs w:val="28"/>
        </w:rPr>
        <w:t>Список литературы……………………………………………</w:t>
      </w:r>
      <w:proofErr w:type="gramStart"/>
      <w:r w:rsidRPr="00CE5E9C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CE5E9C">
        <w:rPr>
          <w:rFonts w:ascii="Times New Roman" w:eastAsia="Calibri" w:hAnsi="Times New Roman" w:cs="Times New Roman"/>
          <w:sz w:val="28"/>
          <w:szCs w:val="28"/>
        </w:rPr>
        <w:t>.32</w:t>
      </w:r>
    </w:p>
    <w:p w:rsidR="00CE5E9C" w:rsidRPr="00CE5E9C" w:rsidRDefault="00CE5E9C" w:rsidP="00CE5E9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32"/>
        </w:rPr>
      </w:pPr>
      <w:bookmarkStart w:id="1" w:name="_Toc445745946"/>
      <w:r w:rsidRPr="00CE5E9C">
        <w:rPr>
          <w:rFonts w:ascii="Times New Roman" w:eastAsia="Times New Roman" w:hAnsi="Times New Roman" w:cs="Times New Roman"/>
          <w:b/>
          <w:bCs/>
          <w:caps/>
          <w:sz w:val="24"/>
          <w:szCs w:val="32"/>
        </w:rPr>
        <w:t>Пояснительная записка</w:t>
      </w:r>
      <w:bookmarkEnd w:id="1"/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Процедуру планирования вариативной деятельности (бытовой и образовательной) можно условно разбить на следующие смысловые блоки:</w:t>
      </w:r>
    </w:p>
    <w:p w:rsidR="00CE5E9C" w:rsidRPr="00CE5E9C" w:rsidRDefault="00CE5E9C" w:rsidP="00CE5E9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1) Распорядок дня;</w:t>
      </w:r>
    </w:p>
    <w:p w:rsidR="00CE5E9C" w:rsidRPr="00CE5E9C" w:rsidRDefault="00CE5E9C" w:rsidP="00CE5E9C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2) Основания для выбора тематического содержания занятий взрослого с детьми;</w:t>
      </w:r>
    </w:p>
    <w:p w:rsidR="00CE5E9C" w:rsidRPr="00CE5E9C" w:rsidRDefault="00CE5E9C" w:rsidP="00CE5E9C">
      <w:pPr>
        <w:spacing w:after="0" w:line="240" w:lineRule="auto"/>
        <w:ind w:firstLine="709"/>
        <w:rPr>
          <w:rFonts w:ascii="Times New Roman" w:eastAsia="Calibri" w:hAnsi="Times New Roman" w:cs="Times New Roman"/>
          <w:color w:val="00B050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3) Модель организации деятельности</w:t>
      </w:r>
      <w:r w:rsidRPr="00CE5E9C">
        <w:rPr>
          <w:rFonts w:ascii="Times New Roman" w:eastAsia="Calibri" w:hAnsi="Times New Roman" w:cs="Times New Roman"/>
          <w:color w:val="00B050"/>
          <w:sz w:val="24"/>
          <w:szCs w:val="28"/>
        </w:rPr>
        <w:t xml:space="preserve"> (</w:t>
      </w:r>
      <w:r w:rsidRPr="00CE5E9C">
        <w:rPr>
          <w:rFonts w:ascii="Times New Roman" w:eastAsia="Calibri" w:hAnsi="Times New Roman" w:cs="Times New Roman"/>
          <w:sz w:val="24"/>
          <w:szCs w:val="28"/>
        </w:rPr>
        <w:t>развивающих культурных практик);</w:t>
      </w:r>
    </w:p>
    <w:p w:rsidR="00CE5E9C" w:rsidRPr="00CE5E9C" w:rsidRDefault="00CE5E9C" w:rsidP="00CE5E9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4) Форма и метод составления описания: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 xml:space="preserve"> -перспективного, дневного и недельного планов образовательной и бытовой деятельности, 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CE5E9C">
        <w:rPr>
          <w:rFonts w:ascii="Times New Roman" w:eastAsia="Calibri" w:hAnsi="Times New Roman" w:cs="Times New Roman"/>
          <w:color w:val="000000"/>
          <w:sz w:val="24"/>
          <w:szCs w:val="28"/>
        </w:rPr>
        <w:t>- корректировки плана в соответствии результатов педагогической диагностики;</w:t>
      </w:r>
    </w:p>
    <w:p w:rsidR="00CE5E9C" w:rsidRPr="00CE5E9C" w:rsidRDefault="00CE5E9C" w:rsidP="00CE5E9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5) Форма хранения и классификации планов занятий взрослого с детьми.</w:t>
      </w:r>
    </w:p>
    <w:p w:rsidR="00CE5E9C" w:rsidRPr="00CE5E9C" w:rsidRDefault="00CE5E9C" w:rsidP="00CE5E9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CE5E9C" w:rsidRPr="00CE5E9C" w:rsidRDefault="00CE5E9C" w:rsidP="00CE5E9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2" w:name="_Toc445745947"/>
      <w:r w:rsidRPr="00CE5E9C">
        <w:rPr>
          <w:rFonts w:ascii="Times New Roman" w:eastAsia="Times New Roman" w:hAnsi="Times New Roman" w:cs="Times New Roman"/>
          <w:b/>
          <w:bCs/>
          <w:sz w:val="24"/>
          <w:szCs w:val="28"/>
        </w:rPr>
        <w:t>Распорядок дня</w:t>
      </w:r>
      <w:bookmarkEnd w:id="2"/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Распорядок дня может меняться в зависимости от климатических условий и протяженности светлого времени суток, особенностей и условий, созданных в ДОУ, поэтому он дан предельно условно.</w:t>
      </w:r>
    </w:p>
    <w:p w:rsidR="00CE5E9C" w:rsidRPr="00CE5E9C" w:rsidRDefault="00CE5E9C" w:rsidP="00CE5E9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3" w:name="_Toc445745948"/>
      <w:r w:rsidRPr="00CE5E9C">
        <w:rPr>
          <w:rFonts w:ascii="Times New Roman" w:eastAsia="Times New Roman" w:hAnsi="Times New Roman" w:cs="Times New Roman"/>
          <w:b/>
          <w:bCs/>
          <w:sz w:val="24"/>
          <w:szCs w:val="28"/>
        </w:rPr>
        <w:t>Основания для выбора тематического содержания занятий взрослого с детьми</w:t>
      </w:r>
      <w:bookmarkEnd w:id="3"/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– Реальные события, происходящие в окружающем мире и вызывающие интерес детей (листопад, и др.).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– Воображаемые события, описываемые в художественном произведении.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– События, специально смоделированные взрослым (например, появление в группе некоего необычного предмета).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–Субкультурные события, происходящие с детьми группы (просмотр мультфильма, коллекционирование фантиков или вкладышей определенной тематики).</w:t>
      </w:r>
    </w:p>
    <w:p w:rsidR="00CE5E9C" w:rsidRPr="00CE5E9C" w:rsidRDefault="00CE5E9C" w:rsidP="00CE5E9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CE5E9C" w:rsidRPr="00CE5E9C" w:rsidRDefault="00CE5E9C" w:rsidP="00CE5E9C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4" w:name="_Toc445745949"/>
      <w:r w:rsidRPr="00CE5E9C">
        <w:rPr>
          <w:rFonts w:ascii="Times New Roman" w:eastAsia="Times New Roman" w:hAnsi="Times New Roman" w:cs="Times New Roman"/>
          <w:b/>
          <w:bCs/>
          <w:sz w:val="24"/>
          <w:szCs w:val="28"/>
        </w:rPr>
        <w:t>Планирование образовательной работы на день и на неделю</w:t>
      </w:r>
      <w:bookmarkEnd w:id="4"/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Типы совместной деятельности детей со взрослым в детском саду: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– сюжетная игра;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– продуктивные формы деятельности;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– познавательно-исследовательская деятельность;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– чтение художественной литературы;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– игры с правилами на физическое развитие;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– музыка;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- самостоятельная бытовая деятельность детей;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E5E9C">
        <w:rPr>
          <w:rFonts w:ascii="Times New Roman" w:eastAsia="Calibri" w:hAnsi="Times New Roman" w:cs="Times New Roman"/>
          <w:sz w:val="24"/>
          <w:szCs w:val="28"/>
        </w:rPr>
        <w:t>- театрализованная деятельность.</w:t>
      </w: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tabs>
          <w:tab w:val="num" w:pos="72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E9C" w:rsidRPr="00CE5E9C" w:rsidRDefault="00CE5E9C" w:rsidP="00CE5E9C">
      <w:pPr>
        <w:tabs>
          <w:tab w:val="num" w:pos="72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E9C" w:rsidRPr="00CE5E9C" w:rsidRDefault="00CE5E9C" w:rsidP="00CE5E9C">
      <w:pPr>
        <w:tabs>
          <w:tab w:val="num" w:pos="72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E9C" w:rsidRPr="00CE5E9C" w:rsidRDefault="00CE5E9C" w:rsidP="00CE5E9C">
      <w:pPr>
        <w:tabs>
          <w:tab w:val="num" w:pos="72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E9C" w:rsidRPr="00CE5E9C" w:rsidRDefault="00CE5E9C" w:rsidP="00CE5E9C">
      <w:pPr>
        <w:tabs>
          <w:tab w:val="num" w:pos="72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E9C" w:rsidRPr="00CE5E9C" w:rsidRDefault="00CE5E9C" w:rsidP="00CE5E9C">
      <w:pPr>
        <w:tabs>
          <w:tab w:val="num" w:pos="72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E9C" w:rsidRPr="00CE5E9C" w:rsidRDefault="00CE5E9C" w:rsidP="00CE5E9C">
      <w:pPr>
        <w:tabs>
          <w:tab w:val="num" w:pos="72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5E9C" w:rsidRPr="00CE5E9C" w:rsidRDefault="00CE5E9C" w:rsidP="00CE5E9C">
      <w:pPr>
        <w:tabs>
          <w:tab w:val="num" w:pos="72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E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Планирование образовательной деятельности по основной образовательной программе дошкольного образования </w:t>
      </w:r>
    </w:p>
    <w:p w:rsidR="00CE5E9C" w:rsidRPr="00CE5E9C" w:rsidRDefault="00CE5E9C" w:rsidP="00CE5E9C">
      <w:pPr>
        <w:tabs>
          <w:tab w:val="num" w:pos="72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5E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первой младшей группе (2-3 года)</w:t>
      </w:r>
    </w:p>
    <w:p w:rsidR="00CE5E9C" w:rsidRPr="00CE5E9C" w:rsidRDefault="00CE5E9C" w:rsidP="00CE5E9C">
      <w:pPr>
        <w:tabs>
          <w:tab w:val="num" w:pos="72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659"/>
      </w:tblGrid>
      <w:tr w:rsidR="00CE5E9C" w:rsidRPr="00CE5E9C" w:rsidTr="00F66D93">
        <w:trPr>
          <w:jc w:val="center"/>
        </w:trPr>
        <w:tc>
          <w:tcPr>
            <w:tcW w:w="4361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4659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(длительность 8-10 мин)</w:t>
            </w:r>
          </w:p>
        </w:tc>
      </w:tr>
      <w:tr w:rsidR="00CE5E9C" w:rsidRPr="00CE5E9C" w:rsidTr="00F66D93">
        <w:trPr>
          <w:jc w:val="center"/>
        </w:trPr>
        <w:tc>
          <w:tcPr>
            <w:tcW w:w="4361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59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раза в неделю (по подгруппам)</w:t>
            </w:r>
          </w:p>
        </w:tc>
      </w:tr>
      <w:tr w:rsidR="00CE5E9C" w:rsidRPr="00CE5E9C" w:rsidTr="00F66D93">
        <w:trPr>
          <w:jc w:val="center"/>
        </w:trPr>
        <w:tc>
          <w:tcPr>
            <w:tcW w:w="4361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659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</w:tc>
      </w:tr>
      <w:tr w:rsidR="00CE5E9C" w:rsidRPr="00CE5E9C" w:rsidTr="00F66D93">
        <w:trPr>
          <w:jc w:val="center"/>
        </w:trPr>
        <w:tc>
          <w:tcPr>
            <w:tcW w:w="4361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Конструирование/ Лепка</w:t>
            </w:r>
          </w:p>
        </w:tc>
        <w:tc>
          <w:tcPr>
            <w:tcW w:w="4659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CE5E9C" w:rsidRPr="00CE5E9C" w:rsidTr="00F66D93">
        <w:trPr>
          <w:jc w:val="center"/>
        </w:trPr>
        <w:tc>
          <w:tcPr>
            <w:tcW w:w="4361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659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CE5E9C" w:rsidRPr="00CE5E9C" w:rsidTr="00F66D93">
        <w:trPr>
          <w:jc w:val="center"/>
        </w:trPr>
        <w:tc>
          <w:tcPr>
            <w:tcW w:w="4361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с предметами</w:t>
            </w:r>
          </w:p>
        </w:tc>
        <w:tc>
          <w:tcPr>
            <w:tcW w:w="4659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CE5E9C" w:rsidRPr="00CE5E9C" w:rsidTr="00F66D93">
        <w:trPr>
          <w:jc w:val="center"/>
        </w:trPr>
        <w:tc>
          <w:tcPr>
            <w:tcW w:w="4361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4659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CE5E9C" w:rsidRPr="00CE5E9C" w:rsidTr="00F66D93">
        <w:trPr>
          <w:jc w:val="center"/>
        </w:trPr>
        <w:tc>
          <w:tcPr>
            <w:tcW w:w="4361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59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CE5E9C" w:rsidRPr="00CE5E9C" w:rsidTr="00F66D93">
        <w:trPr>
          <w:jc w:val="center"/>
        </w:trPr>
        <w:tc>
          <w:tcPr>
            <w:tcW w:w="4361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59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занятий (1 час 40 мин)</w:t>
            </w:r>
          </w:p>
        </w:tc>
      </w:tr>
      <w:tr w:rsidR="00CE5E9C" w:rsidRPr="00CE5E9C" w:rsidTr="00F66D93">
        <w:trPr>
          <w:jc w:val="center"/>
        </w:trPr>
        <w:tc>
          <w:tcPr>
            <w:tcW w:w="4361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</w:tcPr>
          <w:p w:rsidR="00CE5E9C" w:rsidRPr="00CE5E9C" w:rsidRDefault="00CE5E9C" w:rsidP="00CE5E9C">
            <w:pPr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E9C" w:rsidRPr="00CE5E9C" w:rsidRDefault="00CE5E9C" w:rsidP="00CE5E9C">
      <w:pPr>
        <w:spacing w:after="0" w:line="360" w:lineRule="auto"/>
        <w:ind w:firstLine="709"/>
        <w:rPr>
          <w:rFonts w:ascii="Calibri" w:eastAsia="Calibri" w:hAnsi="Calibri" w:cs="Calibri"/>
          <w:sz w:val="28"/>
          <w:szCs w:val="28"/>
        </w:rPr>
      </w:pPr>
    </w:p>
    <w:p w:rsidR="001D54AA" w:rsidRDefault="001D54AA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Default="00CE5E9C"/>
    <w:p w:rsidR="00CE5E9C" w:rsidRPr="00CE5E9C" w:rsidRDefault="00CE5E9C" w:rsidP="00CE5E9C">
      <w:pPr>
        <w:tabs>
          <w:tab w:val="left" w:pos="2460"/>
          <w:tab w:val="center" w:pos="72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E5E9C">
        <w:rPr>
          <w:rFonts w:ascii="Times New Roman" w:eastAsia="Calibri" w:hAnsi="Times New Roman" w:cs="Times New Roman"/>
          <w:sz w:val="16"/>
          <w:szCs w:val="16"/>
          <w:lang w:eastAsia="ru-RU"/>
        </w:rPr>
        <w:t>Утверждаю: _____________</w:t>
      </w:r>
    </w:p>
    <w:p w:rsidR="00CE5E9C" w:rsidRPr="00CE5E9C" w:rsidRDefault="00CE5E9C" w:rsidP="00CE5E9C">
      <w:pPr>
        <w:tabs>
          <w:tab w:val="left" w:pos="2460"/>
          <w:tab w:val="center" w:pos="72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E5E9C"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ЧДОУ «Детский сад «Золушка»</w:t>
      </w:r>
    </w:p>
    <w:p w:rsidR="00CE5E9C" w:rsidRPr="00CE5E9C" w:rsidRDefault="00CE5E9C" w:rsidP="00CE5E9C">
      <w:pPr>
        <w:tabs>
          <w:tab w:val="left" w:pos="2460"/>
          <w:tab w:val="center" w:pos="72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E5E9C">
        <w:rPr>
          <w:rFonts w:ascii="Times New Roman" w:eastAsia="Calibri" w:hAnsi="Times New Roman" w:cs="Times New Roman"/>
          <w:sz w:val="16"/>
          <w:szCs w:val="16"/>
          <w:lang w:eastAsia="ru-RU"/>
        </w:rPr>
        <w:t>В.С.Климонова</w:t>
      </w:r>
    </w:p>
    <w:p w:rsidR="00CE5E9C" w:rsidRPr="00CE5E9C" w:rsidRDefault="00CE5E9C" w:rsidP="00CE5E9C">
      <w:pPr>
        <w:tabs>
          <w:tab w:val="left" w:pos="2460"/>
          <w:tab w:val="center" w:pos="72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E5E9C" w:rsidRPr="00CE5E9C" w:rsidRDefault="00CE5E9C" w:rsidP="00CE5E9C">
      <w:pPr>
        <w:tabs>
          <w:tab w:val="left" w:pos="2460"/>
          <w:tab w:val="center" w:pos="72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E5E9C" w:rsidRPr="00CE5E9C" w:rsidRDefault="00CE5E9C" w:rsidP="00CE5E9C">
      <w:pPr>
        <w:tabs>
          <w:tab w:val="left" w:pos="2460"/>
          <w:tab w:val="center" w:pos="72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CE5E9C" w:rsidRPr="00CE5E9C" w:rsidRDefault="00CE5E9C" w:rsidP="00CE5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E5E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Примерный распорядок дня</w:t>
      </w:r>
    </w:p>
    <w:p w:rsidR="00CE5E9C" w:rsidRPr="00CE5E9C" w:rsidRDefault="00CE5E9C" w:rsidP="00CE5E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E5E9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группа №1 «Непоседы»</w:t>
      </w:r>
    </w:p>
    <w:p w:rsidR="00CE5E9C" w:rsidRPr="00CE5E9C" w:rsidRDefault="00CE5E9C" w:rsidP="00CE5E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CE5E9C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(холодный период)</w:t>
      </w:r>
    </w:p>
    <w:tbl>
      <w:tblPr>
        <w:tblW w:w="99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1431"/>
        <w:gridCol w:w="128"/>
        <w:gridCol w:w="1304"/>
        <w:gridCol w:w="113"/>
        <w:gridCol w:w="1318"/>
        <w:gridCol w:w="64"/>
        <w:gridCol w:w="1368"/>
        <w:gridCol w:w="85"/>
        <w:gridCol w:w="1347"/>
      </w:tblGrid>
      <w:tr w:rsidR="00CE5E9C" w:rsidRPr="00CE5E9C" w:rsidTr="00F66D93">
        <w:tc>
          <w:tcPr>
            <w:tcW w:w="99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образовательной деятельности</w:t>
            </w:r>
          </w:p>
        </w:tc>
      </w:tr>
      <w:tr w:rsidR="00CE5E9C" w:rsidRPr="00CE5E9C" w:rsidTr="00F66D93">
        <w:tc>
          <w:tcPr>
            <w:tcW w:w="99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7.00-8.20</w:t>
            </w:r>
          </w:p>
        </w:tc>
        <w:tc>
          <w:tcPr>
            <w:tcW w:w="184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Прием детей, осмотр, спокойные игры</w:t>
            </w: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Общение с родителями, самостоятельная деятельность детей под руководством взрослого, совместные игры детей со сверстниками.                                                                                                                                                                                                          Проведение утренней гимнастики.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E9C" w:rsidRPr="00CE5E9C" w:rsidTr="00F66D93">
        <w:tc>
          <w:tcPr>
            <w:tcW w:w="99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8.20-8.50</w:t>
            </w:r>
          </w:p>
        </w:tc>
        <w:tc>
          <w:tcPr>
            <w:tcW w:w="184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 завтраку. Завтрак</w:t>
            </w: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Прием пищи. Формирование культурно-гигиенических навыков, самообслуживания 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 время приёма пищи. 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E9C" w:rsidRPr="00CE5E9C" w:rsidTr="00F66D93">
        <w:tc>
          <w:tcPr>
            <w:tcW w:w="99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84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Свободная  деятельность детей</w:t>
            </w: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Предметная деятельность, разные виды игр по инициативе ребенка под руководством взрослого</w:t>
            </w:r>
          </w:p>
        </w:tc>
      </w:tr>
      <w:tr w:rsidR="00CE5E9C" w:rsidRPr="00CE5E9C" w:rsidTr="00F66D93">
        <w:trPr>
          <w:trHeight w:val="101"/>
        </w:trPr>
        <w:tc>
          <w:tcPr>
            <w:tcW w:w="993" w:type="dxa"/>
            <w:vMerge w:val="restart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9.00-9.30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(игры -занятия по подгруппам)</w:t>
            </w: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E9C" w:rsidRPr="00CE5E9C" w:rsidTr="00F66D93">
        <w:trPr>
          <w:trHeight w:val="97"/>
        </w:trPr>
        <w:tc>
          <w:tcPr>
            <w:tcW w:w="993" w:type="dxa"/>
            <w:vMerge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17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82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53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347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CE5E9C" w:rsidRPr="00CE5E9C" w:rsidTr="00F66D93">
        <w:trPr>
          <w:trHeight w:val="97"/>
        </w:trPr>
        <w:tc>
          <w:tcPr>
            <w:tcW w:w="993" w:type="dxa"/>
            <w:vMerge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Познавательная деятельность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9.00-9.10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9.20-9.30 </w:t>
            </w:r>
          </w:p>
        </w:tc>
        <w:tc>
          <w:tcPr>
            <w:tcW w:w="1417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Действия с предметами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9.00-9.10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  <w:tc>
          <w:tcPr>
            <w:tcW w:w="1382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Рисование</w:t>
            </w:r>
          </w:p>
          <w:p w:rsidR="00CE5E9C" w:rsidRPr="00CE5E9C" w:rsidRDefault="00CE5E9C" w:rsidP="00CE5E9C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9.00-9.10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  <w:tc>
          <w:tcPr>
            <w:tcW w:w="1453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Речевое развитие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9.00-9.10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  <w:tc>
          <w:tcPr>
            <w:tcW w:w="1347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Лепка /конструирование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9.00-9.10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9.20-9.30</w:t>
            </w:r>
          </w:p>
        </w:tc>
      </w:tr>
      <w:tr w:rsidR="00CE5E9C" w:rsidRPr="00CE5E9C" w:rsidTr="00F66D93">
        <w:trPr>
          <w:trHeight w:val="97"/>
        </w:trPr>
        <w:tc>
          <w:tcPr>
            <w:tcW w:w="99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9.30-10.00</w:t>
            </w:r>
          </w:p>
        </w:tc>
        <w:tc>
          <w:tcPr>
            <w:tcW w:w="184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ко второму завтраку. Второй завтрак</w:t>
            </w: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Гигиенические процедуры. 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пищи. Обучение культурно-гигиеническим навыкам, навыкам самообслуживания во время приёма пищи.</w:t>
            </w:r>
          </w:p>
        </w:tc>
      </w:tr>
      <w:tr w:rsidR="00CE5E9C" w:rsidRPr="00CE5E9C" w:rsidTr="00F66D93">
        <w:tc>
          <w:tcPr>
            <w:tcW w:w="99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10.00-11.30</w:t>
            </w:r>
          </w:p>
        </w:tc>
        <w:tc>
          <w:tcPr>
            <w:tcW w:w="1843" w:type="dxa"/>
          </w:tcPr>
          <w:p w:rsidR="00CE5E9C" w:rsidRPr="00CE5E9C" w:rsidRDefault="00CE5E9C" w:rsidP="00CE5E9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Подготовка к прогулке/ Прогулка/ </w:t>
            </w:r>
          </w:p>
          <w:p w:rsidR="00CE5E9C" w:rsidRPr="00CE5E9C" w:rsidRDefault="00CE5E9C" w:rsidP="00CE5E9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Возвращение с прогулки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Обучение навыкам самообслуживания при одевании на прогулку.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Прогулка: наблюдения в природе, трудовые поручения, игры, индивидуальная работа с детьми. 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</w:tr>
      <w:tr w:rsidR="00CE5E9C" w:rsidRPr="00CE5E9C" w:rsidTr="00F66D93">
        <w:tc>
          <w:tcPr>
            <w:tcW w:w="99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184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 обеду /Обед/</w:t>
            </w: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Гигиенические процедуры.     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Формирование культурно-гигиенических навыков, самообслуживания 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 время приёма пищи.</w:t>
            </w: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5E9C" w:rsidRPr="00CE5E9C" w:rsidTr="00F66D93">
        <w:tc>
          <w:tcPr>
            <w:tcW w:w="99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84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E9C" w:rsidRPr="00CE5E9C" w:rsidTr="00F66D93">
        <w:tc>
          <w:tcPr>
            <w:tcW w:w="99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15.00-15.30</w:t>
            </w:r>
          </w:p>
        </w:tc>
        <w:tc>
          <w:tcPr>
            <w:tcW w:w="184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Постепенный подъем</w:t>
            </w: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гимнастики пробуждения.                                                                                                                                        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Закаливающие процедуры.  Гигиенические процедуры.                                                                                                                                                                             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</w:tr>
      <w:tr w:rsidR="00CE5E9C" w:rsidRPr="00CE5E9C" w:rsidTr="00F66D93">
        <w:trPr>
          <w:trHeight w:val="428"/>
        </w:trPr>
        <w:tc>
          <w:tcPr>
            <w:tcW w:w="993" w:type="dxa"/>
            <w:vMerge w:val="restart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15.30-15.45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E5E9C" w:rsidRPr="00CE5E9C" w:rsidRDefault="00CE5E9C" w:rsidP="00CE5E9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Непосредственно образовательная деятельность </w:t>
            </w:r>
          </w:p>
          <w:p w:rsidR="00CE5E9C" w:rsidRPr="00CE5E9C" w:rsidRDefault="00CE5E9C" w:rsidP="00CE5E9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Предметная деятельность, дидактические игры, экспериментирование с материалами под руководством взрослого, восприятие музыки, художественной литературы</w:t>
            </w:r>
          </w:p>
        </w:tc>
      </w:tr>
      <w:tr w:rsidR="00CE5E9C" w:rsidRPr="00CE5E9C" w:rsidTr="00F66D93">
        <w:trPr>
          <w:trHeight w:val="340"/>
        </w:trPr>
        <w:tc>
          <w:tcPr>
            <w:tcW w:w="993" w:type="dxa"/>
            <w:vMerge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432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31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32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432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CE5E9C" w:rsidRPr="00CE5E9C" w:rsidTr="00F66D93">
        <w:trPr>
          <w:trHeight w:val="340"/>
        </w:trPr>
        <w:tc>
          <w:tcPr>
            <w:tcW w:w="993" w:type="dxa"/>
            <w:vMerge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15.30-15.40</w:t>
            </w:r>
          </w:p>
        </w:tc>
        <w:tc>
          <w:tcPr>
            <w:tcW w:w="1432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15.30-15.40</w:t>
            </w:r>
          </w:p>
        </w:tc>
        <w:tc>
          <w:tcPr>
            <w:tcW w:w="1431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Физкультура  </w:t>
            </w:r>
          </w:p>
          <w:p w:rsidR="00CE5E9C" w:rsidRPr="00CE5E9C" w:rsidRDefault="00CE5E9C" w:rsidP="00CE5E9C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15.30-15.40</w:t>
            </w:r>
          </w:p>
        </w:tc>
        <w:tc>
          <w:tcPr>
            <w:tcW w:w="1432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Физкультура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15.30-15.40</w:t>
            </w:r>
          </w:p>
        </w:tc>
        <w:tc>
          <w:tcPr>
            <w:tcW w:w="1432" w:type="dxa"/>
            <w:gridSpan w:val="2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Музыка 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15.30-15.40</w:t>
            </w:r>
          </w:p>
        </w:tc>
      </w:tr>
      <w:tr w:rsidR="00CE5E9C" w:rsidRPr="00CE5E9C" w:rsidTr="00F66D93">
        <w:tc>
          <w:tcPr>
            <w:tcW w:w="99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15.45-16.15</w:t>
            </w:r>
          </w:p>
        </w:tc>
        <w:tc>
          <w:tcPr>
            <w:tcW w:w="184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Подготовка к ужину/Ужин/</w:t>
            </w: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Гигиенические процедуры. Прием пищи.  Обучение культурно-гигиеническим навыкам, навыкам самообслуживания во время приёма пищи.</w:t>
            </w:r>
          </w:p>
        </w:tc>
      </w:tr>
      <w:tr w:rsidR="00CE5E9C" w:rsidRPr="00CE5E9C" w:rsidTr="00F66D93">
        <w:tc>
          <w:tcPr>
            <w:tcW w:w="99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16.15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-17.00</w:t>
            </w:r>
          </w:p>
        </w:tc>
        <w:tc>
          <w:tcPr>
            <w:tcW w:w="184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игровой деятельности/</w:t>
            </w:r>
          </w:p>
          <w:p w:rsidR="00CE5E9C" w:rsidRPr="00CE5E9C" w:rsidRDefault="00CE5E9C" w:rsidP="00CE5E9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различных видов детской деятельности.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деятельность детей.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</w:tr>
      <w:tr w:rsidR="00CE5E9C" w:rsidRPr="00CE5E9C" w:rsidTr="00F66D93">
        <w:tc>
          <w:tcPr>
            <w:tcW w:w="993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843" w:type="dxa"/>
          </w:tcPr>
          <w:p w:rsidR="00CE5E9C" w:rsidRPr="00CE5E9C" w:rsidRDefault="00CE5E9C" w:rsidP="00CE5E9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Подготовка к прогулке / Прогулка. </w:t>
            </w: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Возвращение в группу</w:t>
            </w:r>
          </w:p>
        </w:tc>
        <w:tc>
          <w:tcPr>
            <w:tcW w:w="7158" w:type="dxa"/>
            <w:gridSpan w:val="9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Чтение художественной литературы.                                                                                                                                                                                                                                                 Взаимодействие с семьями детей по реализации ООП ДО.</w:t>
            </w:r>
          </w:p>
        </w:tc>
      </w:tr>
    </w:tbl>
    <w:p w:rsidR="00CE5E9C" w:rsidRPr="00CE5E9C" w:rsidRDefault="00CE5E9C" w:rsidP="00CE5E9C">
      <w:pPr>
        <w:tabs>
          <w:tab w:val="left" w:pos="2460"/>
          <w:tab w:val="center" w:pos="72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CE5E9C" w:rsidRPr="00CE5E9C" w:rsidRDefault="00CE5E9C" w:rsidP="00CE5E9C">
      <w:pPr>
        <w:tabs>
          <w:tab w:val="left" w:pos="2460"/>
          <w:tab w:val="center" w:pos="72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CE5E9C" w:rsidRPr="00CE5E9C" w:rsidRDefault="00CE5E9C" w:rsidP="00CE5E9C">
      <w:pPr>
        <w:tabs>
          <w:tab w:val="left" w:pos="2460"/>
          <w:tab w:val="center" w:pos="72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CE5E9C" w:rsidRPr="00CE5E9C" w:rsidRDefault="00CE5E9C" w:rsidP="00CE5E9C">
      <w:pPr>
        <w:tabs>
          <w:tab w:val="left" w:pos="2460"/>
          <w:tab w:val="center" w:pos="72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E5E9C">
        <w:rPr>
          <w:rFonts w:ascii="Times New Roman" w:eastAsia="Calibri" w:hAnsi="Times New Roman" w:cs="Times New Roman"/>
          <w:sz w:val="18"/>
          <w:szCs w:val="18"/>
          <w:lang w:eastAsia="ru-RU"/>
        </w:rPr>
        <w:t>,</w:t>
      </w:r>
    </w:p>
    <w:p w:rsidR="00CE5E9C" w:rsidRPr="00CE5E9C" w:rsidRDefault="00CE5E9C" w:rsidP="00CE5E9C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5E9C" w:rsidRPr="00CE5E9C" w:rsidRDefault="00CE5E9C" w:rsidP="00CE5E9C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5E9C" w:rsidRPr="00CE5E9C" w:rsidRDefault="00CE5E9C" w:rsidP="00CE5E9C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5E9C" w:rsidRPr="00CE5E9C" w:rsidRDefault="00CE5E9C" w:rsidP="00CE5E9C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5E9C" w:rsidRPr="00CE5E9C" w:rsidRDefault="00CE5E9C" w:rsidP="00CE5E9C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5E9C" w:rsidRPr="00CE5E9C" w:rsidRDefault="00CE5E9C" w:rsidP="00CE5E9C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5E9C" w:rsidRPr="00CE5E9C" w:rsidRDefault="00CE5E9C" w:rsidP="00CE5E9C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5E9C" w:rsidRPr="00CE5E9C" w:rsidRDefault="00CE5E9C" w:rsidP="00CE5E9C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5E9C" w:rsidRPr="00CE5E9C" w:rsidRDefault="00CE5E9C" w:rsidP="00CE5E9C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5E9C" w:rsidRPr="00CE5E9C" w:rsidRDefault="00CE5E9C" w:rsidP="00CE5E9C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5E9C" w:rsidRPr="00CE5E9C" w:rsidRDefault="00CE5E9C" w:rsidP="00CE5E9C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5E9C" w:rsidRPr="00CE5E9C" w:rsidRDefault="00CE5E9C" w:rsidP="00CE5E9C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E5E9C" w:rsidRPr="00CE5E9C" w:rsidRDefault="00CE5E9C" w:rsidP="00CE5E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E9C">
        <w:rPr>
          <w:rFonts w:ascii="Times New Roman" w:eastAsia="Calibri" w:hAnsi="Times New Roman" w:cs="Times New Roman"/>
          <w:b/>
          <w:sz w:val="24"/>
          <w:szCs w:val="24"/>
        </w:rPr>
        <w:t>Планирование образовательной деятельности детей 2-3 лет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271"/>
        <w:gridCol w:w="3119"/>
        <w:gridCol w:w="1701"/>
        <w:gridCol w:w="6917"/>
        <w:gridCol w:w="2438"/>
      </w:tblGrid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b/>
                <w:sz w:val="24"/>
                <w:szCs w:val="24"/>
              </w:rPr>
              <w:t>События, праздники,</w:t>
            </w:r>
          </w:p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</w:tr>
      <w:tr w:rsidR="00CE5E9C" w:rsidRPr="00CE5E9C" w:rsidTr="00F66D93">
        <w:trPr>
          <w:trHeight w:val="1087"/>
        </w:trPr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«Здравствуй Детский сад»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«Покружимся»,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дождик»,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«Прячем мишку», 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CE5E9C" w:rsidRPr="00CE5E9C" w:rsidTr="00F66D93">
        <w:trPr>
          <w:trHeight w:val="1103"/>
        </w:trPr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«Мои игрушки»</w:t>
            </w:r>
          </w:p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зайчики»,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 «Покатаемся на лошадке»,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«Подуй на вертушку»,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«Книжка - угадай-ка».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«Передай колокольчик»,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«Мой малыш»,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детка»,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«Попрыгушки».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«Догонялки - </w:t>
            </w:r>
            <w:proofErr w:type="spellStart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обнималки</w:t>
            </w:r>
            <w:proofErr w:type="spellEnd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 «Наши пальчики»,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«Ку-ку»,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«Ладушки»,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«Скачем на лошадке».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 В гостях у осени»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«Пичужки»,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«Топ-топ»,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«Зонтик»,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Катаем мяч».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«Будем спать»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«Дождик»,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«Ванька-встанька».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«Наши уточки»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«Куколка Катюша»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«Баю-баю».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«Птички»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«Прилетела птичка»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«Колечки»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«Комната для кукол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№17-18 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«Домик для Машиных игрушек»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«Ах, какая погремушка»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Рисование «Что за палочки такие»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 «Найди такую же»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«Я козочка </w:t>
            </w:r>
            <w:proofErr w:type="spellStart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Ме-ке-ке</w:t>
            </w:r>
            <w:proofErr w:type="spellEnd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Лепка «Построим избушку для зайчика» 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«Веселый каблучок»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 стр. 116-123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 Т.Н. стр. 11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rPr>
          <w:trHeight w:val="2258"/>
        </w:trPr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«Куклы Маша и Андрюша»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 №19-20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Конструирование. «Машенькин детский сад»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«Две собачки»," Игра Барбос и птички»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Рисование. «Трава для зайчат»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предметами. «Игрушки для Миши и Мишутки»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Речевое развитие. «Кто душистый любит мед»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Лепка «Колбаски на тарелочках»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Л.А.стр.129-136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 Т.Н стр.24,33 </w:t>
            </w: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«Неделя  здоровья»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«Кукла Зоя ложится спать»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 № 21-22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«Маша гуляет по парку» 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«Качели», «Мальчик с пальчик»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«Королева - кисточка"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Действие с предметами «Собираем пирамидку»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Речевое развитие «Спать пора»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Лепка «Разноцветные колечки для пирамидки»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Л.А.стр.143-150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 Т.Н стр.35</w:t>
            </w: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 «Колобок» Физкультура стр.№23-24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«Первый снег»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«Машина», «Пляска пальчики ручки»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Рисование «Котята играют клубочками»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предметами. «Занимательная коробка» 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«Курочка Рябушка»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Лепка «Зернышки для птичек»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Л.А.стр.156-161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 Т.Н стр.44</w:t>
            </w: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«Снег-снежок»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«Кукла Катя собирается на прогулку»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 № 25-26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«Горка во дворе»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«Вот так холод, вот мороз», «Где же ручки»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Рисование «Снег, снег кружится»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«Найди предмет по картинке»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«Уж ты, </w:t>
            </w:r>
            <w:proofErr w:type="spellStart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Лепка «Наша Маша маленькая»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Л.А.стр.170-179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«Как зовут твоих друзей?»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 № 27-28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«Делаем снежки»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«Дед Мороз», «Едем, едем на лошадке»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Рисование «Веселый цирк»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«Цирковые собачки»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«У лесного родничка пили воду два бычка»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Лепка «Лепим пирожки, лепим булочки»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Л.А.Стр.185-193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«Кто живет в лесу?» 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№29-30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Конструирование «Елочные гирлянды»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«Зимняя пляска» «Ладушки-ладушки»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Рисование «Матрешки идут на праздник»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«Пирамидки разного цвета»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«Холодно»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«Нарядим нашу елочку»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Л.А.Стр.200-207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«Елка в гости к нам пришла»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окружающим «Зайки играют»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Физкультура№31-32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«Елочные шарики»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«Мы матрёшки» «Что за народ»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«Новогодняя елка»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предметами «Достань колечко!»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«Есть в лесу под елкой хата»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«Зайки-длинные ушки»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Парамонова Л.А.Стр.213-220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каникулы»</w:t>
            </w: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«Петрушка и его друзья» 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Физкультура№33-34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«Снеговик»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«Игра Кошка и мыши» «К нам пришел котенок»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«В зимнем лесу» 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«Украшения для снеговика» 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«Маленькой елочке холодно зимой» </w:t>
            </w:r>
          </w:p>
          <w:p w:rsidR="00CE5E9C" w:rsidRPr="00CE5E9C" w:rsidRDefault="00CE5E9C" w:rsidP="00CE5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Лепка «Угадай кто пришел» 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Л.А.Стр.227-235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окружающим «Еду, еду к бабе,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деду»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№35-36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«Башенка с заборчиком»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«Коляска»</w:t>
            </w: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скакали»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"Шарики-</w:t>
            </w:r>
            <w:proofErr w:type="spellStart"/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лошарики</w:t>
            </w:r>
            <w:proofErr w:type="spellEnd"/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 предметами. «Я пеку всем друзьям по пирожку»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«Баранки, калачи с пылу с жару из печи»</w:t>
            </w:r>
          </w:p>
          <w:p w:rsidR="00CE5E9C" w:rsidRPr="00CE5E9C" w:rsidRDefault="00CE5E9C" w:rsidP="00CE5E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Лепка "Зимние забавы" </w:t>
            </w:r>
          </w:p>
          <w:p w:rsidR="00CE5E9C" w:rsidRPr="00CE5E9C" w:rsidRDefault="00CE5E9C" w:rsidP="00CE5E9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Парамонова Л.А. стр240-249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теремок»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окружающим «Теремок»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 №37-38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«Мостик для машин»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«Паровоз» «Разминка»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«Петушок -Золотой гребешок»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с предметами «Чудесный мешочек»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«Шла лисичка по мосту»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Лепка" Подарим игрушки Зайке и Мишке "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Парамонова Л.А.</w:t>
            </w: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Стр.255-263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неделя</w:t>
            </w:r>
            <w:r w:rsidRPr="00CE5E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«Курочка – </w:t>
            </w:r>
            <w:proofErr w:type="spellStart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пеструшечка</w:t>
            </w:r>
            <w:proofErr w:type="spellEnd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№39-40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«Маша едет на автобусе»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«Карусели» «Котик заболел»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Рисование «Дорога для автомобиля»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«Соберем матрешку»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«Мчится поезд»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Лепка «Птички и кормушки»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Л.А.Стр.269-276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 Т.Н. стр.115</w:t>
            </w: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окружающим «Кошка и собака»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 №41-42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«Лягушата-медвежата-цыплята»</w:t>
            </w: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«Пляска с куклами»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«Маша и Дружок гуляют по улице»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«Коврики для кошечки и собачки»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 предметами «Пирамидка с сюрпризом»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 «</w:t>
            </w:r>
            <w:proofErr w:type="spellStart"/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ладо-ладушки» 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«Мисочка и блюдце для кошечки и собачки»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Парамонова Л.А.Стр.284-292</w:t>
            </w: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«Папин праздник»</w:t>
            </w:r>
          </w:p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окружающим. «Моряки и летчики»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№ 43-44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«Подарок для папы – «Салют»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«Тик-так»</w:t>
            </w: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«Ты похлопай вместе с нами»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«Праздничный салют»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 предметами. «Цветные машинки»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«Вечерняя песенка» </w:t>
            </w:r>
          </w:p>
          <w:p w:rsidR="00CE5E9C" w:rsidRPr="00CE5E9C" w:rsidRDefault="00CE5E9C" w:rsidP="00CE5E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Аппликация " Папин праздник"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Парамонова Л.А.</w:t>
            </w: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стр.298-305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окружающим. «Сорока, сорока»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Физкультура№45-46</w:t>
            </w:r>
          </w:p>
          <w:p w:rsidR="00CE5E9C" w:rsidRPr="00CE5E9C" w:rsidRDefault="00CE5E9C" w:rsidP="00CE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«Делаем самолетики»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«Хлопаем-шлепаем» «Все умеют мастера»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" Норка для мышонка"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 предметами. «Фигурные пирамидки»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«Поиграем»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«Прилетели птички, птички-невелички»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Парамонова Л.А.</w:t>
            </w: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Стр.311-320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для мамочки»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окружающим. «Что подарим маме?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Физкультура№47-48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«Подарок для мамы»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«Зайцы» «Крыша из платочка»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«Цветы для мамочки»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 предметами. «Забавные ленточки»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«Мама, дорогая крепко любит нас»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«Оладушки для любимой мамочки»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Парамонова Л.А.</w:t>
            </w: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Стр326-334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2-я 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окружающим. «Животные и их детеныши»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 №49-50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«Машенька в театре Петрушки»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«Мы насыплем птичкам крошки» «Погремушки»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«Тележка для ежика (колесо)»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с предметами «Что потеряли котятки?»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"Нос, умойся» 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«Котятки играют в прятки»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Парамонова Л.А.</w:t>
            </w: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стр.340-351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3-я</w:t>
            </w:r>
          </w:p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«Маленькие и большие»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«Козлятки и волк»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Физкультура№51-52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«Машенька в парке»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«Самолет» «Умывальная»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«Рисунки для друзей»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предметами. «Большой – поменьше – маленький»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«Что за зверушка – веселая квакушка»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Лепка «Кошкин дворик (заборчик)»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Л.А.стр.359-369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«У кого какая мама»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Физкультура№53-54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«Подснежники»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«Эй ты Мишка» «Автобус»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«Весна пришла»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предметами. «Разрезные картинки»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«Птичий двор» </w:t>
            </w:r>
          </w:p>
          <w:p w:rsidR="00CE5E9C" w:rsidRPr="00CE5E9C" w:rsidRDefault="00CE5E9C" w:rsidP="00CE5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Аппликация «В лесу расцвел подснежник»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Л.А.Стр.376-386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E5E9C" w:rsidRPr="00CE5E9C" w:rsidRDefault="00CE5E9C" w:rsidP="00CE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спешит»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«Весенние забавы»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Физкультура№55-56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«Башенка с домиком для птичек»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«Вот лягушка по дорожке» «Вот носок»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«Звенит капель…»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«Пирамидки»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«Наши гуси у пруда»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Лепка «Веселые воробушки – чив-чив-чив»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Л.А.Стр.394-403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  <w:r w:rsidRPr="00CE5E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Ознакомление с окружающим «Маша с друзьями обедает»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Физкультура№57-58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Конструирование «Машенька катается на лодочке»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Музыка «Дождик» «Заинька по синичкам»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Рисование «Солнышко – ведрышко»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Действия с предметами «Верстачки и молоточки»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Речевое развитие «Дождик песенку поет»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Лепка «Птичка поет, гнездышко вьет»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Стр.409-417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«Птичка поет, гнездышко вьет»</w:t>
            </w:r>
          </w:p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Ознакомление с окружающим. «Вот и люди спят, вот и звери спят.»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Физкультура№59-60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Конструирование «Воробушки купаются»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Рисование «Травка зеленеет»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Действия с предметами. «Расписные яички»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Речевое развитие «Вместо хвостика крючок, вместо носа пятачок»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Лепка «Птичка поет, гнездышко вьет»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Музыка «игра Курочки и козлик»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Стр.424-433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4-я неделя</w:t>
            </w: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«Как зовут лошадку?»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 61-62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«Наш зеленый лук»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«Кораблик» «Песенка про двух утят»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«Вырос наш зеленый лук»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«Чудесный мешочек»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«Длинное ухо и клубок – колючий бок»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Лепка «Лошадка: цок-цок-цок»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Л.А.Стр.439-447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E5E9C" w:rsidRPr="00CE5E9C" w:rsidRDefault="00CE5E9C" w:rsidP="00CE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1-я неделя 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«Жили у бабуси два веселых гуся»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 63-64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«Маша едет на дачу»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«Воробей!" Вот как солнышко встает»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«Посадим деревца»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 «Забавные лодочки»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Речь. «От дома начинается у дома и кончается»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Лепка «Два веселых гуся»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 стр.454-463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E5E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День Победы</w:t>
            </w: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цветы»</w:t>
            </w:r>
          </w:p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 «На экскурсию в зоосад»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Физкультура№65-66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«Наши одуванчики»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«Жук» «И туда и сюда»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"Одуванчики цветы, словно солнышки желты"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 «</w:t>
            </w:r>
            <w:proofErr w:type="spellStart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 рыбка»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«Мой Мишка»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Лепка «Улитка, улитка, покажи рожки»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Л.А.Стр.469-478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окружающим. «На чем люди ездят»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Физкультура№67-68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«Машин двор на даче»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игра «Хрюшки» «И туда и сюда»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Рисование «Божья коровка, черная головка»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предметами «Летающие бабочки»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«Лейка, лейка, воды не жалейка»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Лепка "Мы в лесок пойдем" </w:t>
            </w: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Л.А.Стр.484-492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1271" w:type="dxa"/>
          </w:tcPr>
          <w:p w:rsidR="00CE5E9C" w:rsidRPr="00CE5E9C" w:rsidRDefault="00CE5E9C" w:rsidP="00CE5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119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5E9C" w:rsidRPr="00CE5E9C" w:rsidRDefault="00CE5E9C" w:rsidP="00CE5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</w:rPr>
              <w:t>«Жучки, бабочки, муравьи»</w:t>
            </w:r>
          </w:p>
        </w:tc>
        <w:tc>
          <w:tcPr>
            <w:tcW w:w="6917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«Дети в детском саду»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Физкультура 69-70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«Дома на Машиной улице»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Музыка «К нам идет бычок» «Песенка Цыпленка»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Рисование «Железная дорога»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 «Волшебный фонарик»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Речь «Живет в норке, грызет корки»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 xml:space="preserve">Лепка «Испечем баранки, калачи» 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Парамонова Л.А.стр.495-503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CE5E9C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                    Тематическое планирование совместной деятельности</w:t>
      </w:r>
    </w:p>
    <w:tbl>
      <w:tblPr>
        <w:tblStyle w:val="1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5103"/>
        <w:gridCol w:w="5387"/>
      </w:tblGrid>
      <w:tr w:rsidR="00CE5E9C" w:rsidRPr="00CE5E9C" w:rsidTr="00F66D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      Беседы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  Художественная литература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Сюжетно-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отобразительная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</w:tr>
      <w:tr w:rsidR="00CE5E9C" w:rsidRPr="00CE5E9C" w:rsidTr="00F66D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1. «Наша группа»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2. «Про куклу Машу»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 «Об одежде детей ранней осенью»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 «Шарики для Мишутки»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 «Ладушки»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2.«Сорока-сорока»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3. «Ох ты, котик – 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коток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4.«Петушок с семьей» К.Д. Ушинский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Игровые ситуации: 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1.«Петрушка знакомится с игрушками»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2.«Напоем Мишку чаем»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 «Прокати зайчика на машине»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 «К Машеньке гости пришли.»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9C" w:rsidRPr="00CE5E9C" w:rsidTr="00F66D93">
        <w:trPr>
          <w:trHeight w:val="3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 «Мы ходили в огород»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2 «Овощи»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 «Фрукты»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4.«Водичка, водичка…»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1.«Петушок, петушок»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2.«Чики-чики-чикалочки…»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 «Водичка, водичка…»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 «Падают, падают листья…»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5.РНС «Репка» (в обработке 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К.Ушинского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 «Кукла Маша обедает»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2. «Уложим куклу </w:t>
            </w:r>
            <w:proofErr w:type="gramStart"/>
            <w:r w:rsidRPr="00CE5E9C">
              <w:rPr>
                <w:rFonts w:ascii="Times New Roman" w:hAnsi="Times New Roman"/>
                <w:sz w:val="24"/>
                <w:szCs w:val="24"/>
              </w:rPr>
              <w:t>( мишку</w:t>
            </w:r>
            <w:proofErr w:type="gramEnd"/>
            <w:r w:rsidRPr="00CE5E9C">
              <w:rPr>
                <w:rFonts w:ascii="Times New Roman" w:hAnsi="Times New Roman"/>
                <w:sz w:val="24"/>
                <w:szCs w:val="24"/>
              </w:rPr>
              <w:t>, зайку) спать»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 «Сварим вкусный обед».  (Суп, компот)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 «Машина везет кубики для постройки дома»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E9C" w:rsidRPr="00CE5E9C" w:rsidRDefault="00CE5E9C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2619"/>
        <w:gridCol w:w="2802"/>
        <w:gridCol w:w="3140"/>
      </w:tblGrid>
      <w:tr w:rsidR="00CE5E9C" w:rsidRPr="00CE5E9C" w:rsidTr="00F66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7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«Осень»  </w:t>
            </w:r>
          </w:p>
          <w:p w:rsidR="00CE5E9C" w:rsidRPr="00CE5E9C" w:rsidRDefault="00CE5E9C" w:rsidP="00CE5E9C">
            <w:pPr>
              <w:tabs>
                <w:tab w:val="left" w:pos="538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17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 «Посуда чайная»</w:t>
            </w:r>
          </w:p>
          <w:p w:rsidR="00CE5E9C" w:rsidRPr="00CE5E9C" w:rsidRDefault="00CE5E9C" w:rsidP="00CE5E9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17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«Посуда столовая»</w:t>
            </w:r>
          </w:p>
          <w:p w:rsidR="00CE5E9C" w:rsidRPr="00CE5E9C" w:rsidRDefault="00CE5E9C" w:rsidP="00CE5E9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17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«Моя любимая сказка»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1.А Барто. «Слон»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 xml:space="preserve"> «Кораблик»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 «Пальчик-мальчик»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 «Катя, Катя»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5. «А баиньки-баиньки»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6.РНС «Колобок» (в обработке 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К.Ушинского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CE5E9C">
              <w:rPr>
                <w:rFonts w:ascii="Times New Roman" w:hAnsi="Times New Roman"/>
                <w:sz w:val="24"/>
                <w:szCs w:val="24"/>
              </w:rPr>
              <w:t>1.«</w:t>
            </w:r>
            <w:proofErr w:type="gramEnd"/>
            <w:r w:rsidRPr="00CE5E9C">
              <w:rPr>
                <w:rFonts w:ascii="Times New Roman" w:hAnsi="Times New Roman"/>
                <w:sz w:val="24"/>
                <w:szCs w:val="24"/>
              </w:rPr>
              <w:t>Поможем Машеньке помыть руки»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2. «Строим гараж, дом для машины».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 «Чиним машины, заправляем их «бензином»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 «Кукла заболела»</w:t>
            </w:r>
          </w:p>
        </w:tc>
      </w:tr>
      <w:tr w:rsidR="00CE5E9C" w:rsidRPr="00CE5E9C" w:rsidTr="00F66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8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«Как правильно мыть руки»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18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«Снег»  </w:t>
            </w:r>
          </w:p>
          <w:p w:rsidR="00CE5E9C" w:rsidRPr="00CE5E9C" w:rsidRDefault="00CE5E9C" w:rsidP="00CE5E9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18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«Волшебные слова»</w:t>
            </w:r>
          </w:p>
          <w:p w:rsidR="00CE5E9C" w:rsidRPr="00CE5E9C" w:rsidRDefault="00CE5E9C" w:rsidP="00CE5E9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18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«Новогодняя елочка»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1.«Уж ты, 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котя-коток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CE5E9C">
              <w:rPr>
                <w:rFonts w:ascii="Times New Roman" w:hAnsi="Times New Roman"/>
                <w:sz w:val="24"/>
                <w:szCs w:val="24"/>
              </w:rPr>
              <w:t>Л.Яхнин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CE5E9C">
              <w:rPr>
                <w:rFonts w:ascii="Times New Roman" w:hAnsi="Times New Roman"/>
                <w:sz w:val="24"/>
                <w:szCs w:val="24"/>
              </w:rPr>
              <w:t>У лесного родничка пили воду два бычка…»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 w:rsidRPr="00CE5E9C">
              <w:rPr>
                <w:rFonts w:ascii="Times New Roman" w:hAnsi="Times New Roman"/>
                <w:sz w:val="24"/>
                <w:szCs w:val="24"/>
              </w:rPr>
              <w:t>И.Саконский  «</w:t>
            </w:r>
            <w:proofErr w:type="gramEnd"/>
            <w:r w:rsidRPr="00CE5E9C">
              <w:rPr>
                <w:rFonts w:ascii="Times New Roman" w:hAnsi="Times New Roman"/>
                <w:sz w:val="24"/>
                <w:szCs w:val="24"/>
              </w:rPr>
              <w:t>Где мой пальчик»,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«Маша варежку надела»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4.И.Токмакова «Как на горке - снег, снег...»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5. «Баю-бай, баю- бай, ты, собачка, не лай»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6. «Вот и люди спят»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7.А.Барто «Лошадка», «Козленок»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5E9C">
              <w:rPr>
                <w:rFonts w:ascii="Times New Roman" w:hAnsi="Times New Roman"/>
                <w:sz w:val="24"/>
                <w:szCs w:val="24"/>
              </w:rPr>
              <w:t>8. .</w:t>
            </w:r>
            <w:proofErr w:type="gramEnd"/>
            <w:r w:rsidRPr="00CE5E9C">
              <w:rPr>
                <w:rFonts w:ascii="Times New Roman" w:hAnsi="Times New Roman"/>
                <w:sz w:val="24"/>
                <w:szCs w:val="24"/>
              </w:rPr>
              <w:t xml:space="preserve">  «Идет коза рогатая»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9. «Как у нашего кота»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1. «Кукла Катя собирается на прогулку»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2. «Кукла Катя катается на санках»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3.Проигрывание ситуаций «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Котенька-коток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>», «Пили воду два бычка…»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4.Приход доктора»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9C" w:rsidRPr="00CE5E9C" w:rsidTr="00F66D93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9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«Нарядные костюмы»  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19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 «Что я видел по дороге в детский сад» </w:t>
            </w:r>
          </w:p>
          <w:p w:rsidR="00CE5E9C" w:rsidRPr="00CE5E9C" w:rsidRDefault="00CE5E9C" w:rsidP="00CE5E9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19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«Одежда зимой» </w:t>
            </w:r>
          </w:p>
          <w:p w:rsidR="00CE5E9C" w:rsidRPr="00CE5E9C" w:rsidRDefault="00CE5E9C" w:rsidP="00CE5E9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19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lastRenderedPageBreak/>
              <w:t>«Какие птицы прилетают на кормушку»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lastRenderedPageBreak/>
              <w:t>1.З.Александрова «Елочка»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2. «Поехали за орехами…»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 «Баранки, калачи с пылу с жару из печи…»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 «Ани-бани-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барабани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>, едет Маша на баране…»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5. «Шла лисичка по мосту…»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6.Э.Машковская «Мчится поезд»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7.«Наша Маша 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маленька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>...»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8.РНС «Теремок» (в обр. 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М.Булатова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lastRenderedPageBreak/>
              <w:t>1.«Постройка «норки» для зайца, «берлоги» для Мишки»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2. «Машины перевозят гостей» </w:t>
            </w:r>
            <w:proofErr w:type="gramStart"/>
            <w:r w:rsidRPr="00CE5E9C">
              <w:rPr>
                <w:rFonts w:ascii="Times New Roman" w:hAnsi="Times New Roman"/>
                <w:sz w:val="24"/>
                <w:szCs w:val="24"/>
              </w:rPr>
              <w:t>( зверей</w:t>
            </w:r>
            <w:proofErr w:type="gramEnd"/>
            <w:r w:rsidRPr="00CE5E9C">
              <w:rPr>
                <w:rFonts w:ascii="Times New Roman" w:hAnsi="Times New Roman"/>
                <w:sz w:val="24"/>
                <w:szCs w:val="24"/>
              </w:rPr>
              <w:t xml:space="preserve"> , продукты, игрушки, строительный материал).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 «Мама и дочка» (мама кормит, одевает, раздевает дочку, укладывает спать.)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 «Строим ферму»</w:t>
            </w:r>
          </w:p>
        </w:tc>
      </w:tr>
      <w:tr w:rsidR="00CE5E9C" w:rsidRPr="00CE5E9C" w:rsidTr="00F66D93">
        <w:trPr>
          <w:trHeight w:val="6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Ф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20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«Одежда </w:t>
            </w:r>
            <w:proofErr w:type="gramStart"/>
            <w:r w:rsidRPr="00CE5E9C">
              <w:rPr>
                <w:rFonts w:ascii="Times New Roman" w:hAnsi="Times New Roman"/>
                <w:sz w:val="24"/>
                <w:szCs w:val="24"/>
              </w:rPr>
              <w:t xml:space="preserve">детей»   </w:t>
            </w:r>
            <w:proofErr w:type="gramEnd"/>
            <w:r w:rsidRPr="00CE5E9C">
              <w:rPr>
                <w:rFonts w:ascii="Times New Roman" w:hAnsi="Times New Roman"/>
                <w:sz w:val="24"/>
                <w:szCs w:val="24"/>
              </w:rPr>
              <w:t xml:space="preserve">             (Что изменилось?)</w:t>
            </w:r>
          </w:p>
          <w:p w:rsidR="00CE5E9C" w:rsidRPr="00CE5E9C" w:rsidRDefault="00CE5E9C" w:rsidP="00CE5E9C">
            <w:pPr>
              <w:numPr>
                <w:ilvl w:val="0"/>
                <w:numId w:val="20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«Какие разные деревья» </w:t>
            </w:r>
          </w:p>
          <w:p w:rsidR="00CE5E9C" w:rsidRPr="00CE5E9C" w:rsidRDefault="00CE5E9C" w:rsidP="00CE5E9C">
            <w:pPr>
              <w:tabs>
                <w:tab w:val="left" w:pos="5387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20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«Кто живет в лесу?»</w:t>
            </w:r>
          </w:p>
          <w:p w:rsidR="00CE5E9C" w:rsidRPr="00CE5E9C" w:rsidRDefault="00CE5E9C" w:rsidP="00CE5E9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20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«Праздник пап»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 xml:space="preserve"> «Снег»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В.Орлова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 xml:space="preserve"> «Вечерняя песенка»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Л.Павлова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 xml:space="preserve"> «Ворона»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5E9C">
              <w:rPr>
                <w:rFonts w:ascii="Times New Roman" w:hAnsi="Times New Roman"/>
                <w:sz w:val="24"/>
                <w:szCs w:val="24"/>
              </w:rPr>
              <w:t>«»Поиграем</w:t>
            </w:r>
            <w:proofErr w:type="gramEnd"/>
            <w:r w:rsidRPr="00CE5E9C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5.  В. Жуковский «Птичка»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6. А. Пушкин «Ветер по морю гуляет...»,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7. А. Барто «</w:t>
            </w:r>
            <w:proofErr w:type="gramStart"/>
            <w:r w:rsidRPr="00CE5E9C">
              <w:rPr>
                <w:rFonts w:ascii="Times New Roman" w:hAnsi="Times New Roman"/>
                <w:sz w:val="24"/>
                <w:szCs w:val="24"/>
              </w:rPr>
              <w:t>Игрушки»(</w:t>
            </w:r>
            <w:proofErr w:type="gramEnd"/>
            <w:r w:rsidRPr="00CE5E9C">
              <w:rPr>
                <w:rFonts w:ascii="Times New Roman" w:hAnsi="Times New Roman"/>
                <w:sz w:val="24"/>
                <w:szCs w:val="24"/>
              </w:rPr>
              <w:t>Мишка, зайка, грузовик, самолет)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8. М. Лермонтов «Спи, младенец мой прекрасный»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9. З. Александрова «Раз-два-три-четыре-пять!»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10. Э. 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 xml:space="preserve"> «Мчится поезд»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1 «Строим корабль»  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2 «Повар на корабле кормит команду» 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3. «Угощение для кукол и зверей» 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 «Поездка на автобусе»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21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«О маме»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21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«Пришла весна»</w:t>
            </w:r>
          </w:p>
          <w:p w:rsidR="00CE5E9C" w:rsidRPr="00CE5E9C" w:rsidRDefault="00CE5E9C" w:rsidP="00CE5E9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21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«Поведение за столом» </w:t>
            </w:r>
          </w:p>
          <w:p w:rsidR="00CE5E9C" w:rsidRPr="00CE5E9C" w:rsidRDefault="00CE5E9C" w:rsidP="00CE5E9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21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«Я – хороший»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1.Л.Павлова «Мимоза» 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2.Л.Павлова «Кто ребенка нежно любит?» 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3.Э.Машковская «Нос, умойся»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 В. Берестов «Больная кукла»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5. «Мишка, мишка, лежебока»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6. «Курочка Ряба»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7. Л. Толстой «Тетя дала Варе меду»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8.Л.Павлова «Заботливая кошка»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9.В.Степанов «Мишка-неряха»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10.Т.Казакова «Солнце скрылось за горой»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22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«Деревня»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22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«Постройка дома для животных»</w:t>
            </w:r>
          </w:p>
          <w:p w:rsidR="00CE5E9C" w:rsidRPr="00CE5E9C" w:rsidRDefault="00CE5E9C" w:rsidP="00CE5E9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22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«Зоопарк»</w:t>
            </w:r>
          </w:p>
          <w:p w:rsidR="00CE5E9C" w:rsidRPr="00CE5E9C" w:rsidRDefault="00CE5E9C" w:rsidP="00CE5E9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22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</w:tc>
      </w:tr>
      <w:tr w:rsidR="00CE5E9C" w:rsidRPr="00CE5E9C" w:rsidTr="00F66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П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lastRenderedPageBreak/>
              <w:t>1.«О петушке»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2. «Куда можно поехать на автобусе?»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lastRenderedPageBreak/>
              <w:t>3. «Что продается в магазине?»</w:t>
            </w: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 «Каких птичек мы знаем?»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lastRenderedPageBreak/>
              <w:t>1.З.Александрова «Капель»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2. «Солнышко, ведрышко!»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3.Е.Благинина «С добрым утром»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lastRenderedPageBreak/>
              <w:t>4.А.Майков «Весна»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5.В.Степанов «Кто как говорит»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6.А.Плещеев «Травка зеленеет»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7. «Что за яблочко! Оно соку спелого полно!»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8. «Слушай меня, пес...»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9. «Была у Насти кукла»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10 «Петя ползал и стал на ножки»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23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«День рождение куклы Даши»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23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«Даша с друзьями обедает» 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23"/>
              </w:numPr>
              <w:tabs>
                <w:tab w:val="left" w:pos="5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       4. «Гараж»</w:t>
            </w:r>
          </w:p>
        </w:tc>
      </w:tr>
      <w:tr w:rsidR="00CE5E9C" w:rsidRPr="00CE5E9C" w:rsidTr="00F66D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1.«Какие бывают машины?» 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2. «На нашем участке выросли цветы» 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3 «Наша дружная семья» </w:t>
            </w:r>
          </w:p>
          <w:p w:rsidR="00CE5E9C" w:rsidRPr="00CE5E9C" w:rsidRDefault="00CE5E9C" w:rsidP="00CE5E9C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 «Мы не боимся жучков и не обижаем их»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1.В. Сутеев «Под грибом»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2. «Три котенка»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 xml:space="preserve">3. Я. </w:t>
            </w:r>
            <w:proofErr w:type="spellStart"/>
            <w:r w:rsidRPr="00CE5E9C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CE5E9C">
              <w:rPr>
                <w:rFonts w:ascii="Times New Roman" w:hAnsi="Times New Roman"/>
                <w:sz w:val="24"/>
                <w:szCs w:val="24"/>
              </w:rPr>
              <w:t xml:space="preserve"> «Кубик на кубик»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4.В.Берестова «Веселое лето»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5.О.Высоцкая «Одуванчик»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6.З.Александрова «Мой мишка»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7. «Впереди всех»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8. Н. Калинина «Про жука»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9.«Как Саша и Алеша пришли в детский сад»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10. Е. Чарушин «Курочка»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11. К. Чуковский «Цыпленок»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1.  «Парикмахерская»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2.  «Шофер возит кукол»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E9C">
              <w:rPr>
                <w:rFonts w:ascii="Times New Roman" w:hAnsi="Times New Roman"/>
                <w:sz w:val="24"/>
                <w:szCs w:val="24"/>
              </w:rPr>
              <w:t>3.«Магазин»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5E9C">
              <w:rPr>
                <w:rFonts w:ascii="Times New Roman" w:hAnsi="Times New Roman"/>
                <w:sz w:val="24"/>
                <w:szCs w:val="24"/>
              </w:rPr>
              <w:t>4..«</w:t>
            </w:r>
            <w:proofErr w:type="gramEnd"/>
            <w:r w:rsidRPr="00CE5E9C">
              <w:rPr>
                <w:rFonts w:ascii="Times New Roman" w:hAnsi="Times New Roman"/>
                <w:sz w:val="24"/>
                <w:szCs w:val="24"/>
              </w:rPr>
              <w:t>Семья»</w:t>
            </w:r>
          </w:p>
          <w:p w:rsidR="00CE5E9C" w:rsidRPr="00CE5E9C" w:rsidRDefault="00CE5E9C" w:rsidP="00CE5E9C">
            <w:pPr>
              <w:tabs>
                <w:tab w:val="left" w:pos="53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E9C" w:rsidRPr="00CE5E9C" w:rsidRDefault="00CE5E9C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E9C" w:rsidRPr="00CE5E9C" w:rsidRDefault="00CE5E9C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5E9C" w:rsidRPr="00CE5E9C" w:rsidRDefault="00CE5E9C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5E9C" w:rsidRPr="00CE5E9C" w:rsidRDefault="00CE5E9C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5E9C" w:rsidRPr="00CE5E9C" w:rsidRDefault="00CE5E9C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5E9C" w:rsidRDefault="00CE5E9C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643" w:rsidRDefault="00CE6643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643" w:rsidRDefault="00CE6643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643" w:rsidRDefault="00CE6643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643" w:rsidRDefault="00CE6643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643" w:rsidRDefault="00CE6643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643" w:rsidRDefault="00CE6643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643" w:rsidRDefault="00CE6643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643" w:rsidRPr="00CE5E9C" w:rsidRDefault="00CE6643" w:rsidP="00CE5E9C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5E9C" w:rsidRPr="00CE5E9C" w:rsidRDefault="00CE5E9C" w:rsidP="00CE5E9C">
      <w:pPr>
        <w:keepNext/>
        <w:keepLines/>
        <w:spacing w:before="24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CE5E9C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lastRenderedPageBreak/>
        <w:t>Нормативный показатель уровня развития детей 2-3 лет</w:t>
      </w:r>
    </w:p>
    <w:p w:rsidR="00CE5E9C" w:rsidRPr="00CE5E9C" w:rsidRDefault="00CE5E9C" w:rsidP="00CE5E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5E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СХЕМА-МАТРИЦА </w:t>
      </w:r>
    </w:p>
    <w:p w:rsidR="00CE5E9C" w:rsidRPr="00CE5E9C" w:rsidRDefault="00CE5E9C" w:rsidP="00CE5E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5E9C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нормативной карты развития ребенка 2- 3 лет</w:t>
      </w:r>
    </w:p>
    <w:p w:rsidR="00CE5E9C" w:rsidRPr="00CE5E9C" w:rsidRDefault="00CE5E9C" w:rsidP="00CE5E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4001"/>
        <w:gridCol w:w="2906"/>
      </w:tblGrid>
      <w:tr w:rsidR="00CE5E9C" w:rsidRPr="00CE5E9C" w:rsidTr="00F66D93">
        <w:tc>
          <w:tcPr>
            <w:tcW w:w="2482" w:type="dxa"/>
            <w:vMerge w:val="restart"/>
          </w:tcPr>
          <w:p w:rsidR="00CE5E9C" w:rsidRPr="00CE5E9C" w:rsidRDefault="00CE5E9C" w:rsidP="00CE5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Сферы инициативы -характер самореализации в разных видах культурной практики</w:t>
            </w:r>
          </w:p>
        </w:tc>
        <w:tc>
          <w:tcPr>
            <w:tcW w:w="7797" w:type="dxa"/>
          </w:tcPr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Интеллектуально-мотивационные характеристики деятельности</w:t>
            </w:r>
          </w:p>
        </w:tc>
        <w:tc>
          <w:tcPr>
            <w:tcW w:w="4677" w:type="dxa"/>
            <w:vMerge w:val="restart"/>
          </w:tcPr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развития</w:t>
            </w:r>
          </w:p>
        </w:tc>
      </w:tr>
      <w:tr w:rsidR="00CE5E9C" w:rsidRPr="00CE5E9C" w:rsidTr="00F66D93">
        <w:tc>
          <w:tcPr>
            <w:tcW w:w="2482" w:type="dxa"/>
            <w:vMerge/>
          </w:tcPr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1-й уровень </w:t>
            </w:r>
          </w:p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Типично в 2-3 года</w:t>
            </w:r>
          </w:p>
        </w:tc>
        <w:tc>
          <w:tcPr>
            <w:tcW w:w="4677" w:type="dxa"/>
            <w:vMerge/>
          </w:tcPr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2482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1. Творческая инициатива (в сюжетной игре)</w:t>
            </w:r>
          </w:p>
        </w:tc>
        <w:tc>
          <w:tcPr>
            <w:tcW w:w="7797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действие (цепочку действий) с незначительными вариациями.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наличной предметно-игровой обстановки активно развертывает несколько связанных по смыслу игровых действий (роль в действии); 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вариативно использует предметы-заместители в условном игровом значении.</w:t>
            </w:r>
          </w:p>
        </w:tc>
        <w:tc>
          <w:tcPr>
            <w:tcW w:w="4677" w:type="dxa"/>
          </w:tcPr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Воображение, образное мышление</w:t>
            </w:r>
          </w:p>
        </w:tc>
      </w:tr>
      <w:tr w:rsidR="00CE5E9C" w:rsidRPr="00CE5E9C" w:rsidTr="00F66D93">
        <w:tc>
          <w:tcPr>
            <w:tcW w:w="2482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2. Инициатива как целеполагание и волевое усилие (в продуктивной деятельности)</w:t>
            </w:r>
          </w:p>
        </w:tc>
        <w:tc>
          <w:tcPr>
            <w:tcW w:w="7797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Обнаруживает стремление включиться в процесс деятельности (хочу лепить, рисовать, строить) без отчётливой цели, поглощён процессом (манипулирует 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</w:t>
            </w:r>
            <w:r w:rsidRPr="00CE5E9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строю); называние продукта может появиться после окончания </w:t>
            </w: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процесса (предварительно конкретная цель не формулируется).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Ключевые признаки: </w:t>
            </w: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поглощён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4677" w:type="dxa"/>
          </w:tcPr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Произвольность, планирующая функция речи</w:t>
            </w:r>
          </w:p>
        </w:tc>
      </w:tr>
      <w:tr w:rsidR="00CE5E9C" w:rsidRPr="00CE5E9C" w:rsidTr="00F66D93">
        <w:tc>
          <w:tcPr>
            <w:tcW w:w="2482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3. Коммуникативная инициатива (в совместной игровой и продуктивной деятельности)</w:t>
            </w:r>
          </w:p>
        </w:tc>
        <w:tc>
          <w:tcPr>
            <w:tcW w:w="7797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пристраивается к уже действующему сверстнику, комментирует и подправляет наблюдаемые действия; старается быть (играть, делать) рядом со сверстниками; ситуативен в выборе, довольствуется обществом и вниманием любого.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признаки:</w:t>
            </w: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</w:tc>
        <w:tc>
          <w:tcPr>
            <w:tcW w:w="4677" w:type="dxa"/>
          </w:tcPr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Эмпатия, коммуникативная функция речи</w:t>
            </w:r>
          </w:p>
        </w:tc>
      </w:tr>
      <w:tr w:rsidR="00CE5E9C" w:rsidRPr="00CE5E9C" w:rsidTr="00F66D93">
        <w:tc>
          <w:tcPr>
            <w:tcW w:w="2482" w:type="dxa"/>
          </w:tcPr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4. Познавательная инициатива - любознательность (в познавательно-исследовательской и продуктивной деятельности)</w:t>
            </w:r>
          </w:p>
        </w:tc>
        <w:tc>
          <w:tcPr>
            <w:tcW w:w="7797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Замечает новые предметы в окружении и проявляет интерес к ним; активно обследует вещи, практически обнаруживая их возможности (манипулирует, разбирает -собирает, без попыток достичь точного исходного состояния); многократно повторяет действия, поглощён процессом.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признаки: </w:t>
            </w: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4677" w:type="dxa"/>
          </w:tcPr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Пространственно-временные, причинно-следственные и </w:t>
            </w:r>
            <w:proofErr w:type="spellStart"/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родо</w:t>
            </w:r>
            <w:proofErr w:type="spellEnd"/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-видовые отношения</w:t>
            </w:r>
          </w:p>
        </w:tc>
      </w:tr>
      <w:tr w:rsidR="00CE5E9C" w:rsidRPr="00CE5E9C" w:rsidTr="00F66D93">
        <w:tc>
          <w:tcPr>
            <w:tcW w:w="2482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5. Двигательная инициатива (наблюдение за различными формами двигательной активности ребёнка). **</w:t>
            </w:r>
          </w:p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Ребёнок регулярно перемещается в пространстве, совершая различные типы движений и действий с предметами. Его движения энергичны, но носят процессуальный (движение ради движения) характер.  Не придаёт значения правильности движений, низкую эффективность компенсирует энергичностью.</w:t>
            </w:r>
          </w:p>
          <w:p w:rsidR="00CE5E9C" w:rsidRPr="00CE5E9C" w:rsidRDefault="00CE5E9C" w:rsidP="00CE5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Ключевые признаки:</w:t>
            </w: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удовольствием участвует в играх, организованных взрослым, при появлении интересного предмета не ограничивается его созерцанием, а перемещается к нему, стремится совершить с ним трансформации физического характера (катает, бросает и т.д.)</w:t>
            </w:r>
          </w:p>
        </w:tc>
        <w:tc>
          <w:tcPr>
            <w:tcW w:w="4677" w:type="dxa"/>
          </w:tcPr>
          <w:p w:rsidR="00CE5E9C" w:rsidRPr="00CE5E9C" w:rsidRDefault="00CE5E9C" w:rsidP="00CE5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5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Основные двигательные качества (ловкость, гибкость, скоростные и силовые качества), выносливость, двигательная активность</w:t>
            </w:r>
          </w:p>
        </w:tc>
      </w:tr>
    </w:tbl>
    <w:p w:rsidR="00CE5E9C" w:rsidRPr="00CE5E9C" w:rsidRDefault="00CE5E9C" w:rsidP="00CE5E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5E9C" w:rsidRPr="00CE5E9C" w:rsidRDefault="00CE5E9C" w:rsidP="00516497">
      <w:pPr>
        <w:spacing w:after="0" w:line="240" w:lineRule="auto"/>
        <w:contextualSpacing/>
        <w:rPr>
          <w:rFonts w:ascii="Times New Roman" w:eastAsia="Calibri" w:hAnsi="Times New Roman" w:cs="Calibri"/>
          <w:b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ind w:left="1080" w:firstLine="709"/>
        <w:contextualSpacing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CE5E9C">
        <w:rPr>
          <w:rFonts w:ascii="Times New Roman" w:eastAsia="Calibri" w:hAnsi="Times New Roman" w:cs="Calibri"/>
          <w:b/>
          <w:sz w:val="24"/>
          <w:szCs w:val="24"/>
        </w:rPr>
        <w:t>Перспективный план по взаимодействию с родителями.</w:t>
      </w:r>
    </w:p>
    <w:p w:rsidR="00CE5E9C" w:rsidRPr="00CE5E9C" w:rsidRDefault="00CE5E9C" w:rsidP="00CE5E9C">
      <w:pPr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ind w:left="709" w:hanging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CE5E9C">
        <w:rPr>
          <w:rFonts w:ascii="Times New Roman" w:eastAsia="Calibri" w:hAnsi="Times New Roman" w:cs="Calibri"/>
          <w:b/>
          <w:sz w:val="24"/>
          <w:szCs w:val="24"/>
        </w:rPr>
        <w:t xml:space="preserve">Цель: </w:t>
      </w:r>
      <w:r w:rsidRPr="00CE5E9C">
        <w:rPr>
          <w:rFonts w:ascii="Times New Roman" w:eastAsia="Calibri" w:hAnsi="Times New Roman" w:cs="Calibri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CE5E9C" w:rsidRPr="00CE5E9C" w:rsidRDefault="00CE5E9C" w:rsidP="00CE5E9C">
      <w:pPr>
        <w:spacing w:after="0" w:line="240" w:lineRule="auto"/>
        <w:ind w:right="-428" w:firstLine="709"/>
        <w:jc w:val="right"/>
        <w:rPr>
          <w:rFonts w:ascii="Times New Roman" w:eastAsia="Calibri" w:hAnsi="Times New Roman" w:cs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7164"/>
      </w:tblGrid>
      <w:tr w:rsidR="00CE5E9C" w:rsidRPr="00CE5E9C" w:rsidTr="00F66D9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CE5E9C" w:rsidRPr="00CE5E9C" w:rsidTr="00F66D9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родителей: «Возрастные особенности детей 3-го года жизни.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облегчить адаптацию».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Родительская </w:t>
            </w:r>
            <w:proofErr w:type="spellStart"/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гостинная</w:t>
            </w:r>
            <w:proofErr w:type="spellEnd"/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«Адаптация в детском саду»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«Рекомендации для родителей в период адаптации ребенка к детскому саду»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Памятка для родителей «Режим дня и его значение»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«Осенняя композиция»</w:t>
            </w:r>
          </w:p>
          <w:p w:rsidR="00CE5E9C" w:rsidRPr="00CE5E9C" w:rsidRDefault="00CE5E9C" w:rsidP="00CE5E9C">
            <w:pPr>
              <w:spacing w:after="0" w:line="240" w:lineRule="auto"/>
              <w:ind w:left="36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CE5E9C" w:rsidRPr="00CE5E9C" w:rsidTr="00F66D9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«Одежда по сезону»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информация: «Читаем детям – читаем вместе с детьми»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«Развитие и формирование навыков КГН у детей раннего возраста»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«Вот какие «Непоседы»!»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акция «Помогите птицам»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«Играем вместе с детьми» (октябрь-декабрь)</w:t>
            </w:r>
          </w:p>
        </w:tc>
      </w:tr>
      <w:tr w:rsidR="00CE5E9C" w:rsidRPr="00CE5E9C" w:rsidTr="00F66D9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гостиная «Мама- солнышко мое»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родителей «Развиваем речь детей»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«Мои пальчики расскажут»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«Как развивать ребенка во время прогулки»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«Подвижные игры»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газеты, посвященной Дню матери</w:t>
            </w:r>
          </w:p>
        </w:tc>
      </w:tr>
      <w:tr w:rsidR="00CE5E9C" w:rsidRPr="00CE5E9C" w:rsidTr="00F66D9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«Роль семьи в формировании навыков самообслуживания»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родителей «Я сам!»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«Раннее детство: у истоков развития личности»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«С Новым годом, с новым счастьем!»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«Новогодняя фантазия»</w:t>
            </w:r>
          </w:p>
          <w:p w:rsidR="00CE5E9C" w:rsidRPr="00CE5E9C" w:rsidRDefault="00CE5E9C" w:rsidP="00CE5E9C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родителей «Как слушать ребенка»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для родителей «Безопасность ребенка на дороге».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«Будь здоров, малыш!»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«Правильное питание – основа здоровья»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CE5E9C" w:rsidRPr="00CE5E9C" w:rsidTr="00F66D9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«Подвижные игры для детей младшего возраста»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родителей «Домашний игровой уголок младшего дошкольника. Его безопасность»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для родителей «Одежда детей в помещении и на прогулке»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«С любовью, для папы!»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 Новая жизнь ненужных вещей»</w:t>
            </w:r>
          </w:p>
        </w:tc>
      </w:tr>
      <w:tr w:rsidR="00CE5E9C" w:rsidRPr="00CE5E9C" w:rsidTr="00F66D9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«Наши пальчики играют» (о развитии мелкой моторики) 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«Игры для детей раннего возраста в группе и в семье»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–передвижка «Поздравление мам, бабушек с международным женским днем!»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гостиная «День рождение зайчика»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 «Наши зеленые друзья»</w:t>
            </w:r>
          </w:p>
        </w:tc>
      </w:tr>
      <w:tr w:rsidR="00CE5E9C" w:rsidRPr="00CE5E9C" w:rsidTr="00F66D9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«Развитие сенсорного восприятия у детей раннего дошкольного возраста»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гостиная «Клоун Ириска в гостях у детей»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«Рисование нетрадиционными способами с детьми раннего возраста»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«Мы растем»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Пасхальная неделя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психологии</w:t>
            </w:r>
          </w:p>
          <w:p w:rsidR="00CE5E9C" w:rsidRPr="00CE5E9C" w:rsidRDefault="00CE5E9C" w:rsidP="00CE5E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5E9C" w:rsidRPr="00CE5E9C" w:rsidTr="00F66D93"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«О первых успехах малышей»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"Развитие двигательной активности."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«Качество образовательных услуг».</w:t>
            </w:r>
          </w:p>
          <w:p w:rsidR="00CE5E9C" w:rsidRPr="00CE5E9C" w:rsidRDefault="00CE5E9C" w:rsidP="00CE5E9C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9C">
              <w:rPr>
                <w:rFonts w:ascii="Times New Roman" w:eastAsia="Calibri" w:hAnsi="Times New Roman" w:cs="Times New Roman"/>
                <w:sz w:val="24"/>
                <w:szCs w:val="24"/>
              </w:rPr>
              <w:t>Неделя памяти посвященная «Дню Победы»</w:t>
            </w:r>
          </w:p>
        </w:tc>
      </w:tr>
    </w:tbl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Pr="00CE5E9C" w:rsidRDefault="00CE5E9C" w:rsidP="00CE5E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5E9C" w:rsidRDefault="00CE5E9C">
      <w:pPr>
        <w:rPr>
          <w:rFonts w:ascii="Times New Roman" w:eastAsia="Calibri" w:hAnsi="Times New Roman" w:cs="Times New Roman"/>
          <w:sz w:val="24"/>
          <w:szCs w:val="24"/>
        </w:rPr>
      </w:pPr>
    </w:p>
    <w:p w:rsidR="00CE5E9C" w:rsidRDefault="00CE5E9C">
      <w:pPr>
        <w:rPr>
          <w:rFonts w:ascii="Times New Roman" w:eastAsia="Calibri" w:hAnsi="Times New Roman" w:cs="Times New Roman"/>
          <w:sz w:val="24"/>
          <w:szCs w:val="24"/>
        </w:rPr>
      </w:pPr>
    </w:p>
    <w:p w:rsidR="00CE5E9C" w:rsidRDefault="00CE5E9C">
      <w:pPr>
        <w:rPr>
          <w:rFonts w:ascii="Times New Roman" w:eastAsia="Calibri" w:hAnsi="Times New Roman" w:cs="Times New Roman"/>
          <w:sz w:val="24"/>
          <w:szCs w:val="24"/>
        </w:rPr>
      </w:pPr>
    </w:p>
    <w:p w:rsidR="00CE5E9C" w:rsidRDefault="00CE5E9C"/>
    <w:p w:rsidR="00676AA4" w:rsidRDefault="00676AA4"/>
    <w:p w:rsidR="00676AA4" w:rsidRDefault="00676AA4"/>
    <w:p w:rsidR="00676AA4" w:rsidRPr="00676AA4" w:rsidRDefault="00676AA4" w:rsidP="00676AA4">
      <w:pPr>
        <w:suppressAutoHyphens/>
        <w:spacing w:after="0" w:line="240" w:lineRule="auto"/>
        <w:ind w:right="425"/>
        <w:jc w:val="center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b/>
          <w:sz w:val="24"/>
          <w:szCs w:val="24"/>
          <w:lang w:eastAsia="zh-CN"/>
        </w:rPr>
        <w:t>Список литературы</w:t>
      </w:r>
    </w:p>
    <w:p w:rsidR="00676AA4" w:rsidRPr="00676AA4" w:rsidRDefault="00676AA4" w:rsidP="00676AA4">
      <w:pPr>
        <w:suppressAutoHyphens/>
        <w:spacing w:after="0" w:line="240" w:lineRule="auto"/>
        <w:ind w:right="425"/>
        <w:jc w:val="center"/>
        <w:rPr>
          <w:rFonts w:ascii="Times New Roman" w:eastAsia="Calibri" w:hAnsi="Times New Roman" w:cs="Calibri"/>
          <w:b/>
          <w:sz w:val="24"/>
          <w:szCs w:val="24"/>
          <w:lang w:eastAsia="zh-CN"/>
        </w:rPr>
      </w:pPr>
    </w:p>
    <w:p w:rsidR="00676AA4" w:rsidRPr="00676AA4" w:rsidRDefault="00676AA4" w:rsidP="00676AA4">
      <w:pPr>
        <w:suppressAutoHyphens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1. О.Е Белова «Циклы игровых комплексов с детьми 2-4 лет в адаптационный период». Волгоград: Учитель, 2015,- 154 с</w:t>
      </w:r>
    </w:p>
    <w:p w:rsidR="00676AA4" w:rsidRPr="00676AA4" w:rsidRDefault="00676AA4" w:rsidP="00676AA4">
      <w:pPr>
        <w:shd w:val="clear" w:color="auto" w:fill="FFFFFF"/>
        <w:suppressAutoHyphens/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2. </w:t>
      </w:r>
      <w:r w:rsidRPr="00676AA4">
        <w:rPr>
          <w:rFonts w:ascii="Times New Roman" w:eastAsia="Calibri" w:hAnsi="Times New Roman" w:cs="Calibri"/>
          <w:i/>
          <w:iCs/>
          <w:color w:val="000000"/>
          <w:sz w:val="24"/>
          <w:szCs w:val="24"/>
          <w:lang w:eastAsia="zh-CN"/>
        </w:rPr>
        <w:t xml:space="preserve">Богуславская, 3. М. 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Развивающие игры для детей младшего дошкольного возраста / 3. М. Богуславская, Е. О. Смирнова. -М.: Просвещение, 1991.</w:t>
      </w:r>
    </w:p>
    <w:p w:rsidR="00676AA4" w:rsidRPr="00676AA4" w:rsidRDefault="00676AA4" w:rsidP="00676AA4">
      <w:pPr>
        <w:shd w:val="clear" w:color="auto" w:fill="FFFFFF"/>
        <w:suppressAutoHyphens/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3.  </w:t>
      </w:r>
      <w:r w:rsidRPr="00676AA4">
        <w:rPr>
          <w:rFonts w:ascii="Times New Roman" w:eastAsia="Calibri" w:hAnsi="Times New Roman" w:cs="Calibri"/>
          <w:i/>
          <w:iCs/>
          <w:color w:val="000000"/>
          <w:sz w:val="24"/>
          <w:szCs w:val="24"/>
          <w:lang w:eastAsia="zh-CN"/>
        </w:rPr>
        <w:t xml:space="preserve">Венгер, Л. А. 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Воспитание сенсорной культуры от рождения до 6 лет / Л. А. Венгер, Э. Г. Пилюгина, Н. Б. Венгер. - М.: Просвещение, 1988.</w:t>
      </w:r>
    </w:p>
    <w:p w:rsidR="00676AA4" w:rsidRPr="00676AA4" w:rsidRDefault="00676AA4" w:rsidP="00676AA4">
      <w:pPr>
        <w:shd w:val="clear" w:color="auto" w:fill="FFFFFF"/>
        <w:suppressAutoHyphens/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4. </w:t>
      </w:r>
      <w:proofErr w:type="spellStart"/>
      <w:r w:rsidRPr="00676AA4">
        <w:rPr>
          <w:rFonts w:ascii="Times New Roman" w:eastAsia="Calibri" w:hAnsi="Times New Roman" w:cs="Calibri"/>
          <w:i/>
          <w:color w:val="000000"/>
          <w:sz w:val="24"/>
          <w:szCs w:val="24"/>
          <w:lang w:eastAsia="zh-CN"/>
        </w:rPr>
        <w:t>Доронова</w:t>
      </w:r>
      <w:proofErr w:type="spellEnd"/>
      <w:r w:rsidRPr="00676AA4">
        <w:rPr>
          <w:rFonts w:ascii="Times New Roman" w:eastAsia="Calibri" w:hAnsi="Times New Roman" w:cs="Calibri"/>
          <w:i/>
          <w:color w:val="000000"/>
          <w:sz w:val="24"/>
          <w:szCs w:val="24"/>
          <w:lang w:eastAsia="zh-CN"/>
        </w:rPr>
        <w:t xml:space="preserve"> Т.Н, 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Якобсон С. Г. Обучение детей 2-4 лет рисованию, лепке, аппликации в игре (младшая разновозрастная группа); кн. для воспитателя </w:t>
      </w:r>
      <w:proofErr w:type="spellStart"/>
      <w:proofErr w:type="gramStart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дет.сада</w:t>
      </w:r>
      <w:proofErr w:type="spellEnd"/>
      <w:proofErr w:type="gramEnd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. – М.: Просвещение, 1992. - 143 с.: ил.</w:t>
      </w:r>
    </w:p>
    <w:p w:rsidR="00676AA4" w:rsidRPr="00676AA4" w:rsidRDefault="00676AA4" w:rsidP="00676AA4">
      <w:pPr>
        <w:shd w:val="clear" w:color="auto" w:fill="FFFFFF"/>
        <w:suppressAutoHyphens/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5. </w:t>
      </w:r>
      <w:r w:rsidRPr="00676AA4">
        <w:rPr>
          <w:rFonts w:ascii="Times New Roman" w:eastAsia="Calibri" w:hAnsi="Times New Roman" w:cs="Calibri"/>
          <w:i/>
          <w:iCs/>
          <w:color w:val="000000"/>
          <w:sz w:val="24"/>
          <w:szCs w:val="24"/>
          <w:lang w:eastAsia="zh-CN"/>
        </w:rPr>
        <w:t xml:space="preserve">Елисеева, Л. Н. 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Хрестоматия для маленьких / Л. Н. Елисеева. - 4-е изд., </w:t>
      </w:r>
      <w:proofErr w:type="spellStart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перераб</w:t>
      </w:r>
      <w:proofErr w:type="spellEnd"/>
      <w:proofErr w:type="gramStart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.</w:t>
      </w:r>
      <w:proofErr w:type="gramEnd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 и доп. -М.: Просвещение, 1982.</w:t>
      </w:r>
    </w:p>
    <w:p w:rsidR="00676AA4" w:rsidRPr="00676AA4" w:rsidRDefault="00676AA4" w:rsidP="00676AA4">
      <w:pPr>
        <w:shd w:val="clear" w:color="auto" w:fill="FFFFFF"/>
        <w:suppressAutoHyphens/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6. </w:t>
      </w:r>
      <w:r w:rsidRPr="00676AA4">
        <w:rPr>
          <w:rFonts w:ascii="Times New Roman" w:eastAsia="Calibri" w:hAnsi="Times New Roman" w:cs="Calibri"/>
          <w:i/>
          <w:color w:val="000000"/>
          <w:sz w:val="24"/>
          <w:szCs w:val="24"/>
          <w:lang w:eastAsia="zh-CN"/>
        </w:rPr>
        <w:t xml:space="preserve">Елецкая О.В., </w:t>
      </w:r>
      <w:proofErr w:type="spellStart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Вареница</w:t>
      </w:r>
      <w:proofErr w:type="spellEnd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 Е.Ю. «День за днем говорим и растем: Пособие по развитию детей раннего возраста. -М.: ТЦ Сфера,2010. -224с. (Ранний возраст)</w:t>
      </w:r>
    </w:p>
    <w:p w:rsidR="00676AA4" w:rsidRPr="00676AA4" w:rsidRDefault="00676AA4" w:rsidP="00676AA4">
      <w:pPr>
        <w:suppressAutoHyphens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7.</w:t>
      </w:r>
      <w:r w:rsidRPr="00676AA4">
        <w:rPr>
          <w:rFonts w:ascii="Times New Roman" w:eastAsia="Calibri" w:hAnsi="Times New Roman" w:cs="Calibri"/>
          <w:i/>
          <w:color w:val="000000"/>
          <w:sz w:val="24"/>
          <w:szCs w:val="24"/>
          <w:lang w:eastAsia="zh-CN"/>
        </w:rPr>
        <w:t>Книга для чтения в детском саду и дома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: 2-4 года: Пособие для воспитателей д/с и родителей / сост. В.В. </w:t>
      </w:r>
      <w:proofErr w:type="spellStart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Гербова</w:t>
      </w:r>
      <w:proofErr w:type="spellEnd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 и др. М.: Издательство Оникс, 2009. - 272 с.</w:t>
      </w:r>
    </w:p>
    <w:p w:rsidR="00676AA4" w:rsidRPr="00676AA4" w:rsidRDefault="00676AA4" w:rsidP="00676AA4">
      <w:pPr>
        <w:shd w:val="clear" w:color="auto" w:fill="FFFFFF"/>
        <w:suppressAutoHyphens/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8. </w:t>
      </w:r>
      <w:r w:rsidRPr="00676AA4">
        <w:rPr>
          <w:rFonts w:ascii="Times New Roman" w:eastAsia="Calibri" w:hAnsi="Times New Roman" w:cs="Calibri"/>
          <w:i/>
          <w:color w:val="000000"/>
          <w:sz w:val="24"/>
          <w:szCs w:val="24"/>
          <w:lang w:eastAsia="zh-CN"/>
        </w:rPr>
        <w:t>Полная хрестоматия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 дошкольников с методическими подсказками для педагогов и родителей. В 2 кн. 1/авт.- сост. С.Д. Томилова – Москва: АСТ., 2014. -702, \2\с., ил.</w:t>
      </w:r>
    </w:p>
    <w:p w:rsidR="00676AA4" w:rsidRPr="00676AA4" w:rsidRDefault="00676AA4" w:rsidP="00676AA4">
      <w:pPr>
        <w:shd w:val="clear" w:color="auto" w:fill="FFFFFF"/>
        <w:suppressAutoHyphens/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9. </w:t>
      </w:r>
      <w:r w:rsidRPr="00676AA4">
        <w:rPr>
          <w:rFonts w:ascii="Times New Roman" w:eastAsia="Calibri" w:hAnsi="Times New Roman" w:cs="Calibri"/>
          <w:i/>
          <w:color w:val="000000"/>
          <w:sz w:val="24"/>
          <w:szCs w:val="24"/>
          <w:lang w:eastAsia="zh-CN"/>
        </w:rPr>
        <w:t xml:space="preserve">Развивающие занятия с детьми 2-3 лет 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/ Под ред. Парамоновой Л.А. – 3-е изд., искр. - М -.: ОЛМА Медиа Групп, 2014. -512с: ил.</w:t>
      </w:r>
    </w:p>
    <w:p w:rsidR="00676AA4" w:rsidRPr="00676AA4" w:rsidRDefault="00676AA4" w:rsidP="00676AA4">
      <w:pPr>
        <w:shd w:val="clear" w:color="auto" w:fill="FFFFFF"/>
        <w:suppressAutoHyphens/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10.</w:t>
      </w:r>
      <w:r w:rsidRPr="00676AA4">
        <w:rPr>
          <w:rFonts w:ascii="Times New Roman" w:eastAsia="Calibri" w:hAnsi="Times New Roman" w:cs="Calibri"/>
          <w:i/>
          <w:color w:val="000000"/>
          <w:sz w:val="24"/>
          <w:szCs w:val="24"/>
          <w:lang w:eastAsia="zh-CN"/>
        </w:rPr>
        <w:t xml:space="preserve">Рунова М.А. 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Радость в движении. – М.: Издательский дом «Воспитание дошкольника». -2004. -60с.</w:t>
      </w:r>
    </w:p>
    <w:p w:rsidR="00676AA4" w:rsidRPr="00676AA4" w:rsidRDefault="00676AA4" w:rsidP="00676AA4">
      <w:pPr>
        <w:spacing w:after="0" w:line="360" w:lineRule="auto"/>
        <w:ind w:firstLine="709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11.Н.М. </w:t>
      </w:r>
      <w:proofErr w:type="spellStart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Метенова</w:t>
      </w:r>
      <w:proofErr w:type="spellEnd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 «Родительские собрания в детском саду». «Издательство Скрипторий 2003», 2008</w:t>
      </w:r>
    </w:p>
    <w:p w:rsidR="00676AA4" w:rsidRPr="00676AA4" w:rsidRDefault="00676AA4" w:rsidP="00676AA4">
      <w:pPr>
        <w:shd w:val="clear" w:color="auto" w:fill="FFFFFF"/>
        <w:suppressAutoHyphens/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12. </w:t>
      </w:r>
      <w:r w:rsidRPr="00676AA4">
        <w:rPr>
          <w:rFonts w:ascii="Times New Roman" w:eastAsia="Calibri" w:hAnsi="Times New Roman" w:cs="Calibri"/>
          <w:i/>
          <w:color w:val="000000"/>
          <w:sz w:val="24"/>
          <w:szCs w:val="24"/>
          <w:lang w:eastAsia="zh-CN"/>
        </w:rPr>
        <w:t>Тимофеева Е.А.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 «Подвижные игры с детьми младшего </w:t>
      </w:r>
      <w:proofErr w:type="spellStart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дошк</w:t>
      </w:r>
      <w:proofErr w:type="spellEnd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. Возраста: </w:t>
      </w:r>
      <w:proofErr w:type="spellStart"/>
      <w:proofErr w:type="gramStart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кн.для</w:t>
      </w:r>
      <w:proofErr w:type="spellEnd"/>
      <w:proofErr w:type="gramEnd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 воспитателей </w:t>
      </w:r>
      <w:proofErr w:type="spellStart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дет.сада</w:t>
      </w:r>
      <w:proofErr w:type="spellEnd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.- 2-е изд., </w:t>
      </w:r>
      <w:proofErr w:type="spellStart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испр</w:t>
      </w:r>
      <w:proofErr w:type="spellEnd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. И доп.- М.: Просвещение,1986 – 79с., ил.</w:t>
      </w:r>
    </w:p>
    <w:p w:rsidR="00676AA4" w:rsidRPr="00676AA4" w:rsidRDefault="00676AA4" w:rsidP="00676AA4">
      <w:pPr>
        <w:shd w:val="clear" w:color="auto" w:fill="FFFFFF"/>
        <w:suppressAutoHyphens/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13.  </w:t>
      </w:r>
      <w:proofErr w:type="spellStart"/>
      <w:r w:rsidRPr="00676AA4">
        <w:rPr>
          <w:rFonts w:ascii="Times New Roman" w:eastAsia="Calibri" w:hAnsi="Times New Roman" w:cs="Calibri"/>
          <w:i/>
          <w:iCs/>
          <w:color w:val="000000"/>
          <w:sz w:val="24"/>
          <w:szCs w:val="24"/>
          <w:lang w:eastAsia="zh-CN"/>
        </w:rPr>
        <w:t>Теплюк</w:t>
      </w:r>
      <w:proofErr w:type="spellEnd"/>
      <w:r w:rsidRPr="00676AA4">
        <w:rPr>
          <w:rFonts w:ascii="Times New Roman" w:eastAsia="Calibri" w:hAnsi="Times New Roman" w:cs="Calibri"/>
          <w:i/>
          <w:iCs/>
          <w:color w:val="000000"/>
          <w:sz w:val="24"/>
          <w:szCs w:val="24"/>
          <w:lang w:eastAsia="zh-CN"/>
        </w:rPr>
        <w:t xml:space="preserve">, С. К 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Занятия на прогулке с малышами: пособие для педагогов дошкольных уч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softHyphen/>
        <w:t xml:space="preserve">реждений. Для работы с детьми 2-4 лет / С. Н. </w:t>
      </w:r>
      <w:proofErr w:type="spellStart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Теплюк</w:t>
      </w:r>
      <w:proofErr w:type="spellEnd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. - М.: Мозаика-Синтез, 2008.</w:t>
      </w:r>
    </w:p>
    <w:p w:rsidR="00676AA4" w:rsidRPr="00676AA4" w:rsidRDefault="00676AA4" w:rsidP="00676AA4">
      <w:pPr>
        <w:shd w:val="clear" w:color="auto" w:fill="FFFFFF"/>
        <w:suppressAutoHyphens/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14.  </w:t>
      </w:r>
      <w:proofErr w:type="spellStart"/>
      <w:r w:rsidRPr="00676AA4">
        <w:rPr>
          <w:rFonts w:ascii="Times New Roman" w:eastAsia="Calibri" w:hAnsi="Times New Roman" w:cs="Calibri"/>
          <w:i/>
          <w:iCs/>
          <w:color w:val="000000"/>
          <w:sz w:val="24"/>
          <w:szCs w:val="24"/>
          <w:lang w:eastAsia="zh-CN"/>
        </w:rPr>
        <w:t>Томашполъская</w:t>
      </w:r>
      <w:proofErr w:type="spellEnd"/>
      <w:r w:rsidRPr="00676AA4">
        <w:rPr>
          <w:rFonts w:ascii="Times New Roman" w:eastAsia="Calibri" w:hAnsi="Times New Roman" w:cs="Calibri"/>
          <w:i/>
          <w:iCs/>
          <w:color w:val="000000"/>
          <w:sz w:val="24"/>
          <w:szCs w:val="24"/>
          <w:lang w:eastAsia="zh-CN"/>
        </w:rPr>
        <w:t xml:space="preserve">, И. Э. 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Развивающие игры для детей 2-8 лет. Систематизация, планиро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softHyphen/>
        <w:t xml:space="preserve">вание, описание игр / И. Э. </w:t>
      </w:r>
      <w:proofErr w:type="spellStart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Томашпольская</w:t>
      </w:r>
      <w:proofErr w:type="spellEnd"/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. - СПб.: Смарт, 1996.</w:t>
      </w:r>
    </w:p>
    <w:p w:rsidR="00676AA4" w:rsidRPr="00676AA4" w:rsidRDefault="00676AA4" w:rsidP="00676AA4">
      <w:pPr>
        <w:shd w:val="clear" w:color="auto" w:fill="FFFFFF"/>
        <w:suppressAutoHyphens/>
        <w:autoSpaceDE w:val="0"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15. </w:t>
      </w:r>
      <w:r w:rsidRPr="00676AA4">
        <w:rPr>
          <w:rFonts w:ascii="Times New Roman" w:eastAsia="Calibri" w:hAnsi="Times New Roman" w:cs="Calibri"/>
          <w:i/>
          <w:color w:val="000000"/>
          <w:sz w:val="24"/>
          <w:szCs w:val="24"/>
          <w:lang w:eastAsia="zh-CN"/>
        </w:rPr>
        <w:t>Харченко Т.Е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. «Утренняя гимнастика в детском саду» Упражнения для детей 2-3 лет. -М.: Мозаика – Синтез.2009. -88с.</w:t>
      </w:r>
    </w:p>
    <w:p w:rsidR="00676AA4" w:rsidRPr="00676AA4" w:rsidRDefault="00676AA4" w:rsidP="00676AA4">
      <w:pPr>
        <w:suppressAutoHyphens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16. </w:t>
      </w:r>
      <w:proofErr w:type="spellStart"/>
      <w:r w:rsidRPr="00676AA4">
        <w:rPr>
          <w:rFonts w:ascii="Times New Roman" w:eastAsia="Calibri" w:hAnsi="Times New Roman" w:cs="Calibri"/>
          <w:i/>
          <w:color w:val="000000"/>
          <w:sz w:val="24"/>
          <w:szCs w:val="24"/>
          <w:lang w:eastAsia="zh-CN"/>
        </w:rPr>
        <w:t>Янушко</w:t>
      </w:r>
      <w:proofErr w:type="spellEnd"/>
      <w:r w:rsidRPr="00676AA4">
        <w:rPr>
          <w:rFonts w:ascii="Times New Roman" w:eastAsia="Calibri" w:hAnsi="Times New Roman" w:cs="Calibri"/>
          <w:i/>
          <w:color w:val="000000"/>
          <w:sz w:val="24"/>
          <w:szCs w:val="24"/>
          <w:lang w:eastAsia="zh-CN"/>
        </w:rPr>
        <w:t xml:space="preserve"> Е.А. 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Сенсорное развитие детей раннего возраста (1-3 года). Методическое пособие для воспитателей и родителей. – М.: Мозаика-Синтез, 2009. – 72 с.</w:t>
      </w:r>
    </w:p>
    <w:p w:rsidR="00676AA4" w:rsidRPr="00676AA4" w:rsidRDefault="00676AA4" w:rsidP="00676AA4">
      <w:pPr>
        <w:suppressAutoHyphens/>
        <w:spacing w:after="0" w:line="240" w:lineRule="auto"/>
        <w:ind w:left="709" w:hanging="1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lastRenderedPageBreak/>
        <w:t xml:space="preserve">17. </w:t>
      </w:r>
      <w:proofErr w:type="spellStart"/>
      <w:r w:rsidRPr="00676AA4">
        <w:rPr>
          <w:rFonts w:ascii="Times New Roman" w:eastAsia="Calibri" w:hAnsi="Times New Roman" w:cs="Calibri"/>
          <w:i/>
          <w:color w:val="000000"/>
          <w:sz w:val="24"/>
          <w:szCs w:val="24"/>
          <w:lang w:eastAsia="zh-CN"/>
        </w:rPr>
        <w:t>Янушко</w:t>
      </w:r>
      <w:proofErr w:type="spellEnd"/>
      <w:r w:rsidRPr="00676AA4">
        <w:rPr>
          <w:rFonts w:ascii="Times New Roman" w:eastAsia="Calibri" w:hAnsi="Times New Roman" w:cs="Calibri"/>
          <w:i/>
          <w:color w:val="000000"/>
          <w:sz w:val="24"/>
          <w:szCs w:val="24"/>
          <w:lang w:eastAsia="zh-CN"/>
        </w:rPr>
        <w:t xml:space="preserve"> Е.А.  </w:t>
      </w: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>Развитие мелкой моторики рук у детей раннего возраста (1-3 года). Методическое пособие для воспитателей и родителей. – М.: Мозаика-Синтез, 2009. – 56 с.</w:t>
      </w:r>
    </w:p>
    <w:p w:rsidR="00676AA4" w:rsidRPr="00676AA4" w:rsidRDefault="00676AA4" w:rsidP="00676AA4">
      <w:pPr>
        <w:suppressAutoHyphens/>
        <w:spacing w:after="0" w:line="240" w:lineRule="auto"/>
        <w:ind w:left="709" w:hanging="1"/>
        <w:jc w:val="both"/>
        <w:rPr>
          <w:rFonts w:ascii="Calibri" w:eastAsia="Calibri" w:hAnsi="Calibri" w:cs="Calibri"/>
          <w:sz w:val="28"/>
          <w:szCs w:val="28"/>
        </w:rPr>
      </w:pPr>
      <w:r w:rsidRPr="00676AA4">
        <w:rPr>
          <w:rFonts w:ascii="Times New Roman" w:eastAsia="Calibri" w:hAnsi="Times New Roman" w:cs="Calibri"/>
          <w:color w:val="000000"/>
          <w:sz w:val="24"/>
          <w:szCs w:val="24"/>
          <w:lang w:eastAsia="zh-CN"/>
        </w:rPr>
        <w:t xml:space="preserve">1617. </w:t>
      </w:r>
    </w:p>
    <w:p w:rsidR="00676AA4" w:rsidRPr="00676AA4" w:rsidRDefault="00676AA4" w:rsidP="00676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6AA4" w:rsidRPr="00676AA4" w:rsidRDefault="00676AA4" w:rsidP="00676AA4">
      <w:pPr>
        <w:spacing w:after="0" w:line="360" w:lineRule="auto"/>
        <w:ind w:firstLine="709"/>
        <w:rPr>
          <w:rFonts w:ascii="Calibri" w:eastAsia="Calibri" w:hAnsi="Calibri" w:cs="Calibri"/>
          <w:sz w:val="28"/>
          <w:szCs w:val="28"/>
        </w:rPr>
      </w:pPr>
    </w:p>
    <w:p w:rsidR="00676AA4" w:rsidRDefault="00676AA4"/>
    <w:sectPr w:rsidR="00676AA4" w:rsidSect="0050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3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8FD" w:rsidRDefault="009478FD">
      <w:pPr>
        <w:spacing w:after="0" w:line="240" w:lineRule="auto"/>
      </w:pPr>
      <w:r>
        <w:separator/>
      </w:r>
    </w:p>
  </w:endnote>
  <w:endnote w:type="continuationSeparator" w:id="0">
    <w:p w:rsidR="009478FD" w:rsidRDefault="0094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96" w:rsidRDefault="00947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496362"/>
      <w:docPartObj>
        <w:docPartGallery w:val="Page Numbers (Bottom of Page)"/>
        <w:docPartUnique/>
      </w:docPartObj>
    </w:sdtPr>
    <w:sdtEndPr/>
    <w:sdtContent>
      <w:p w:rsidR="00B55896" w:rsidRDefault="005164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643">
          <w:rPr>
            <w:noProof/>
          </w:rPr>
          <w:t>15</w:t>
        </w:r>
        <w:r>
          <w:fldChar w:fldCharType="end"/>
        </w:r>
      </w:p>
    </w:sdtContent>
  </w:sdt>
  <w:p w:rsidR="00B55896" w:rsidRDefault="009478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96" w:rsidRDefault="00947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8FD" w:rsidRDefault="009478FD">
      <w:pPr>
        <w:spacing w:after="0" w:line="240" w:lineRule="auto"/>
      </w:pPr>
      <w:r>
        <w:separator/>
      </w:r>
    </w:p>
  </w:footnote>
  <w:footnote w:type="continuationSeparator" w:id="0">
    <w:p w:rsidR="009478FD" w:rsidRDefault="0094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96" w:rsidRDefault="009478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96" w:rsidRDefault="009478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96" w:rsidRDefault="009478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EA2"/>
    <w:multiLevelType w:val="hybridMultilevel"/>
    <w:tmpl w:val="0A02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7652"/>
    <w:multiLevelType w:val="hybridMultilevel"/>
    <w:tmpl w:val="8B246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F02B3"/>
    <w:multiLevelType w:val="hybridMultilevel"/>
    <w:tmpl w:val="5A2E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1EAF"/>
    <w:multiLevelType w:val="hybridMultilevel"/>
    <w:tmpl w:val="A4DC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6CA"/>
    <w:multiLevelType w:val="hybridMultilevel"/>
    <w:tmpl w:val="8686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C0545"/>
    <w:multiLevelType w:val="hybridMultilevel"/>
    <w:tmpl w:val="BAF8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6209"/>
    <w:multiLevelType w:val="hybridMultilevel"/>
    <w:tmpl w:val="9EF0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163B"/>
    <w:multiLevelType w:val="hybridMultilevel"/>
    <w:tmpl w:val="14C6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C1A64"/>
    <w:multiLevelType w:val="hybridMultilevel"/>
    <w:tmpl w:val="5942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52980"/>
    <w:multiLevelType w:val="hybridMultilevel"/>
    <w:tmpl w:val="BF8C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C46A9"/>
    <w:multiLevelType w:val="hybridMultilevel"/>
    <w:tmpl w:val="02F4C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33283"/>
    <w:multiLevelType w:val="hybridMultilevel"/>
    <w:tmpl w:val="D1A2DEA8"/>
    <w:lvl w:ilvl="0" w:tplc="51A80902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58B8632D"/>
    <w:multiLevelType w:val="hybridMultilevel"/>
    <w:tmpl w:val="62C83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B70FF"/>
    <w:multiLevelType w:val="hybridMultilevel"/>
    <w:tmpl w:val="61B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41ABD"/>
    <w:multiLevelType w:val="hybridMultilevel"/>
    <w:tmpl w:val="AD06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943A1"/>
    <w:multiLevelType w:val="hybridMultilevel"/>
    <w:tmpl w:val="6720BB20"/>
    <w:lvl w:ilvl="0" w:tplc="74741E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6D801B42"/>
    <w:multiLevelType w:val="hybridMultilevel"/>
    <w:tmpl w:val="AEF6BF8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 w15:restartNumberingAfterBreak="0">
    <w:nsid w:val="72AB4BEC"/>
    <w:multiLevelType w:val="hybridMultilevel"/>
    <w:tmpl w:val="E3F6E0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8737F"/>
    <w:multiLevelType w:val="hybridMultilevel"/>
    <w:tmpl w:val="5C1E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54E0B"/>
    <w:multiLevelType w:val="hybridMultilevel"/>
    <w:tmpl w:val="0F9A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1"/>
  </w:num>
  <w:num w:numId="5">
    <w:abstractNumId w:val="7"/>
  </w:num>
  <w:num w:numId="6">
    <w:abstractNumId w:val="3"/>
  </w:num>
  <w:num w:numId="7">
    <w:abstractNumId w:val="19"/>
  </w:num>
  <w:num w:numId="8">
    <w:abstractNumId w:val="6"/>
  </w:num>
  <w:num w:numId="9">
    <w:abstractNumId w:val="4"/>
  </w:num>
  <w:num w:numId="10">
    <w:abstractNumId w:val="8"/>
  </w:num>
  <w:num w:numId="11">
    <w:abstractNumId w:val="20"/>
  </w:num>
  <w:num w:numId="12">
    <w:abstractNumId w:val="11"/>
  </w:num>
  <w:num w:numId="13">
    <w:abstractNumId w:val="12"/>
  </w:num>
  <w:num w:numId="14">
    <w:abstractNumId w:val="9"/>
  </w:num>
  <w:num w:numId="15">
    <w:abstractNumId w:val="22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AB"/>
    <w:rsid w:val="001D54AA"/>
    <w:rsid w:val="00426C1A"/>
    <w:rsid w:val="00516497"/>
    <w:rsid w:val="00676AA4"/>
    <w:rsid w:val="007404F5"/>
    <w:rsid w:val="009478FD"/>
    <w:rsid w:val="00AF71AB"/>
    <w:rsid w:val="00CE5E9C"/>
    <w:rsid w:val="00C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9668"/>
  <w15:chartTrackingRefBased/>
  <w15:docId w15:val="{E608B3FB-B2E5-48FD-9DD3-302A926D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5E9C"/>
    <w:pPr>
      <w:keepNext/>
      <w:keepLines/>
      <w:spacing w:before="240"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5E9C"/>
    <w:pPr>
      <w:keepNext/>
      <w:keepLines/>
      <w:spacing w:before="40" w:after="0" w:line="36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E5E9C"/>
    <w:pPr>
      <w:keepNext/>
      <w:keepLines/>
      <w:spacing w:before="40" w:after="0" w:line="360" w:lineRule="auto"/>
      <w:ind w:firstLine="709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E5E9C"/>
    <w:pPr>
      <w:keepNext/>
      <w:keepLines/>
      <w:spacing w:before="200" w:after="0" w:line="360" w:lineRule="auto"/>
      <w:ind w:firstLine="709"/>
      <w:outlineLvl w:val="3"/>
    </w:pPr>
    <w:rPr>
      <w:rFonts w:ascii="Calibri Light" w:eastAsia="Times New Roman" w:hAnsi="Calibri Light" w:cs="Calibri Light"/>
      <w:b/>
      <w:bCs/>
      <w:i/>
      <w:iCs/>
      <w:color w:val="5B9BD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E5E9C"/>
    <w:pPr>
      <w:keepNext/>
      <w:keepLines/>
      <w:spacing w:before="200" w:after="0" w:line="360" w:lineRule="auto"/>
      <w:ind w:firstLine="709"/>
      <w:outlineLvl w:val="6"/>
    </w:pPr>
    <w:rPr>
      <w:rFonts w:ascii="Calibri Light" w:eastAsia="Times New Roman" w:hAnsi="Calibri Light" w:cs="Calibri Light"/>
      <w:i/>
      <w:iCs/>
      <w:color w:val="40404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E9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CE5E9C"/>
    <w:rPr>
      <w:rFonts w:ascii="Calibri" w:eastAsia="Calibri" w:hAnsi="Calibri" w:cs="Calibri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E5E9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Calibri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CE5E9C"/>
    <w:rPr>
      <w:rFonts w:ascii="Calibri" w:eastAsia="Calibri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CE5E9C"/>
    <w:rPr>
      <w:rFonts w:ascii="Times New Roman" w:eastAsia="Times New Roman" w:hAnsi="Times New Roman" w:cs="Times New Roman"/>
      <w:b/>
      <w:bCs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E5E9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E5E9C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CE5E9C"/>
    <w:rPr>
      <w:rFonts w:ascii="Calibri Light" w:eastAsia="Times New Roman" w:hAnsi="Calibri Light" w:cs="Calibri Light"/>
      <w:b/>
      <w:bCs/>
      <w:i/>
      <w:iCs/>
      <w:color w:val="5B9BD5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CE5E9C"/>
    <w:rPr>
      <w:rFonts w:ascii="Calibri Light" w:eastAsia="Times New Roman" w:hAnsi="Calibri Light" w:cs="Calibri Light"/>
      <w:i/>
      <w:iCs/>
      <w:color w:val="40404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E5E9C"/>
  </w:style>
  <w:style w:type="paragraph" w:styleId="a7">
    <w:name w:val="footnote text"/>
    <w:basedOn w:val="a"/>
    <w:link w:val="a8"/>
    <w:uiPriority w:val="99"/>
    <w:rsid w:val="00CE5E9C"/>
    <w:pPr>
      <w:spacing w:after="0" w:line="240" w:lineRule="auto"/>
      <w:ind w:firstLine="709"/>
    </w:pPr>
    <w:rPr>
      <w:rFonts w:ascii="Calibri" w:eastAsia="Calibri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E5E9C"/>
    <w:rPr>
      <w:rFonts w:ascii="Calibri" w:eastAsia="Calibri" w:hAnsi="Calibri" w:cs="Calibri"/>
      <w:sz w:val="20"/>
      <w:szCs w:val="20"/>
    </w:rPr>
  </w:style>
  <w:style w:type="character" w:styleId="a9">
    <w:name w:val="footnote reference"/>
    <w:uiPriority w:val="99"/>
    <w:semiHidden/>
    <w:rsid w:val="00CE5E9C"/>
    <w:rPr>
      <w:vertAlign w:val="superscript"/>
    </w:rPr>
  </w:style>
  <w:style w:type="table" w:styleId="aa">
    <w:name w:val="Table Grid"/>
    <w:basedOn w:val="a1"/>
    <w:uiPriority w:val="39"/>
    <w:rsid w:val="00CE5E9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OC Heading"/>
    <w:basedOn w:val="1"/>
    <w:next w:val="a"/>
    <w:uiPriority w:val="99"/>
    <w:qFormat/>
    <w:rsid w:val="00CE5E9C"/>
    <w:pPr>
      <w:spacing w:line="259" w:lineRule="auto"/>
      <w:ind w:firstLine="0"/>
      <w:outlineLvl w:val="9"/>
    </w:pPr>
    <w:rPr>
      <w:rFonts w:ascii="Calibri Light" w:hAnsi="Calibri Light" w:cs="Calibri Light"/>
      <w:b w:val="0"/>
      <w:bCs w:val="0"/>
      <w:caps w:val="0"/>
      <w:color w:val="2E74B5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CE5E9C"/>
    <w:pPr>
      <w:spacing w:after="100" w:line="360" w:lineRule="auto"/>
      <w:ind w:firstLine="709"/>
    </w:pPr>
    <w:rPr>
      <w:rFonts w:ascii="Calibri" w:eastAsia="Calibri" w:hAnsi="Calibri" w:cs="Calibri"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CE5E9C"/>
    <w:pPr>
      <w:tabs>
        <w:tab w:val="right" w:leader="dot" w:pos="9770"/>
      </w:tabs>
      <w:spacing w:after="100" w:line="360" w:lineRule="auto"/>
      <w:ind w:left="280" w:firstLine="429"/>
    </w:pPr>
    <w:rPr>
      <w:rFonts w:ascii="Calibri" w:eastAsia="Calibri" w:hAnsi="Calibri" w:cs="Calibri"/>
      <w:sz w:val="28"/>
      <w:szCs w:val="28"/>
    </w:rPr>
  </w:style>
  <w:style w:type="character" w:styleId="ac">
    <w:name w:val="Hyperlink"/>
    <w:uiPriority w:val="99"/>
    <w:rsid w:val="00CE5E9C"/>
    <w:rPr>
      <w:color w:val="0563C1"/>
      <w:u w:val="single"/>
    </w:rPr>
  </w:style>
  <w:style w:type="paragraph" w:styleId="ad">
    <w:name w:val="Balloon Text"/>
    <w:basedOn w:val="a"/>
    <w:link w:val="ae"/>
    <w:uiPriority w:val="99"/>
    <w:semiHidden/>
    <w:rsid w:val="00CE5E9C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5E9C"/>
    <w:rPr>
      <w:rFonts w:ascii="Tahoma" w:eastAsia="Calibri" w:hAnsi="Tahoma" w:cs="Tahoma"/>
      <w:sz w:val="16"/>
      <w:szCs w:val="16"/>
    </w:rPr>
  </w:style>
  <w:style w:type="paragraph" w:customStyle="1" w:styleId="41">
    <w:name w:val="Основной текст4"/>
    <w:basedOn w:val="a"/>
    <w:uiPriority w:val="99"/>
    <w:rsid w:val="00CE5E9C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2"/>
    <w:uiPriority w:val="99"/>
    <w:rsid w:val="00CE5E9C"/>
    <w:rPr>
      <w:rFonts w:ascii="Times New Roman" w:hAnsi="Times New Roman" w:cs="Times New Roman"/>
      <w:spacing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CE5E9C"/>
    <w:rPr>
      <w:rFonts w:ascii="Times New Roman" w:hAnsi="Times New Roman" w:cs="Times New Roman"/>
      <w:spacing w:val="6"/>
      <w:sz w:val="18"/>
      <w:szCs w:val="18"/>
      <w:u w:val="none"/>
      <w:effect w:val="none"/>
    </w:rPr>
  </w:style>
  <w:style w:type="character" w:customStyle="1" w:styleId="24">
    <w:name w:val="Основной текст (2) + Полужирный"/>
    <w:uiPriority w:val="99"/>
    <w:rsid w:val="00CE5E9C"/>
    <w:rPr>
      <w:rFonts w:ascii="Times New Roman" w:hAnsi="Times New Roman" w:cs="Times New Roman"/>
      <w:b/>
      <w:bCs/>
      <w:spacing w:val="1"/>
      <w:sz w:val="18"/>
      <w:szCs w:val="18"/>
      <w:u w:val="none"/>
      <w:effect w:val="none"/>
    </w:rPr>
  </w:style>
  <w:style w:type="paragraph" w:styleId="af">
    <w:name w:val="List Paragraph"/>
    <w:basedOn w:val="a"/>
    <w:uiPriority w:val="34"/>
    <w:qFormat/>
    <w:rsid w:val="00CE5E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a"/>
    <w:uiPriority w:val="59"/>
    <w:rsid w:val="00CE5E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4689</Words>
  <Characters>26732</Characters>
  <Application>Microsoft Office Word</Application>
  <DocSecurity>0</DocSecurity>
  <Lines>222</Lines>
  <Paragraphs>62</Paragraphs>
  <ScaleCrop>false</ScaleCrop>
  <Company/>
  <LinksUpToDate>false</LinksUpToDate>
  <CharactersWithSpaces>31359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2019-09-27T02:59:00Z</dcterms:created>
  <dcterms:modified xsi:type="dcterms:W3CDTF">2020-02-10T02:44:00Z</dcterms:modified>
</cp:coreProperties>
</file>